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BC" w:rsidRDefault="00D411BC" w:rsidP="00D411BC">
      <w:pPr>
        <w:pStyle w:val="Header"/>
        <w:jc w:val="center"/>
      </w:pPr>
      <w:r>
        <w:t>AIR FORCE SCHOOL ,KALPI</w:t>
      </w:r>
    </w:p>
    <w:p w:rsidR="00D411BC" w:rsidRDefault="00D411BC" w:rsidP="00D411BC">
      <w:pPr>
        <w:pStyle w:val="Header"/>
        <w:jc w:val="center"/>
      </w:pPr>
      <w:r>
        <w:t>DIGITAL  LESSON PLAN</w:t>
      </w:r>
    </w:p>
    <w:p w:rsidR="00D411BC" w:rsidRDefault="00D411BC" w:rsidP="00D411BC">
      <w:pPr>
        <w:pStyle w:val="Header"/>
        <w:jc w:val="center"/>
      </w:pPr>
      <w:r>
        <w:t>CLASS-IV (EVS)</w:t>
      </w:r>
    </w:p>
    <w:p w:rsidR="00D411BC" w:rsidRDefault="00D411BC" w:rsidP="00D411BC">
      <w:pPr>
        <w:pStyle w:val="Header"/>
        <w:jc w:val="center"/>
      </w:pPr>
      <w:r>
        <w:t>TERM –I</w:t>
      </w:r>
    </w:p>
    <w:p w:rsidR="00D411BC" w:rsidRDefault="00D411BC" w:rsidP="00D411BC">
      <w:pPr>
        <w:pStyle w:val="Header"/>
        <w:jc w:val="center"/>
      </w:pPr>
      <w:r>
        <w:t>SESSION 2019-20</w:t>
      </w:r>
    </w:p>
    <w:p w:rsidR="00F07916" w:rsidRDefault="00F07916" w:rsidP="00F07916">
      <w:pPr>
        <w:spacing w:after="0" w:line="240" w:lineRule="auto"/>
        <w:jc w:val="center"/>
        <w:rPr>
          <w:rFonts w:ascii="Times New Roman" w:hAnsi="Times New Roman"/>
          <w:b/>
          <w:sz w:val="28"/>
          <w:szCs w:val="28"/>
          <w:u w:val="single"/>
        </w:rPr>
      </w:pPr>
    </w:p>
    <w:tbl>
      <w:tblPr>
        <w:tblStyle w:val="TableGrid"/>
        <w:tblpPr w:leftFromText="180" w:rightFromText="180" w:vertAnchor="text" w:horzAnchor="margin" w:tblpY="2"/>
        <w:tblW w:w="10856" w:type="dxa"/>
        <w:tblLayout w:type="fixed"/>
        <w:tblLook w:val="04A0"/>
      </w:tblPr>
      <w:tblGrid>
        <w:gridCol w:w="630"/>
        <w:gridCol w:w="1856"/>
        <w:gridCol w:w="2520"/>
        <w:gridCol w:w="2250"/>
        <w:gridCol w:w="2250"/>
        <w:gridCol w:w="1350"/>
      </w:tblGrid>
      <w:tr w:rsidR="00D411BC" w:rsidTr="00D411BC">
        <w:tc>
          <w:tcPr>
            <w:tcW w:w="630" w:type="dxa"/>
          </w:tcPr>
          <w:p w:rsidR="00D411BC" w:rsidRPr="00E9029A" w:rsidRDefault="00D411BC" w:rsidP="00D411BC">
            <w:pPr>
              <w:rPr>
                <w:rFonts w:ascii="Times New Roman" w:hAnsi="Times New Roman"/>
                <w:b/>
                <w:sz w:val="20"/>
                <w:szCs w:val="20"/>
              </w:rPr>
            </w:pPr>
            <w:r w:rsidRPr="00E9029A">
              <w:rPr>
                <w:rFonts w:ascii="Times New Roman" w:hAnsi="Times New Roman"/>
                <w:b/>
                <w:sz w:val="20"/>
                <w:szCs w:val="20"/>
              </w:rPr>
              <w:t>S.NO</w:t>
            </w:r>
          </w:p>
        </w:tc>
        <w:tc>
          <w:tcPr>
            <w:tcW w:w="1856" w:type="dxa"/>
          </w:tcPr>
          <w:p w:rsidR="00D411BC" w:rsidRPr="00E9029A" w:rsidRDefault="00D411BC" w:rsidP="00D411BC">
            <w:pPr>
              <w:rPr>
                <w:rFonts w:ascii="Times New Roman" w:hAnsi="Times New Roman"/>
                <w:b/>
                <w:sz w:val="20"/>
                <w:szCs w:val="20"/>
              </w:rPr>
            </w:pPr>
            <w:r w:rsidRPr="00E9029A">
              <w:rPr>
                <w:rFonts w:ascii="Times New Roman" w:hAnsi="Times New Roman"/>
                <w:b/>
                <w:sz w:val="20"/>
                <w:szCs w:val="20"/>
              </w:rPr>
              <w:t>WEEK</w:t>
            </w:r>
          </w:p>
        </w:tc>
        <w:tc>
          <w:tcPr>
            <w:tcW w:w="2520" w:type="dxa"/>
          </w:tcPr>
          <w:p w:rsidR="00D411BC" w:rsidRPr="00E9029A" w:rsidRDefault="00D411BC" w:rsidP="00D411BC">
            <w:pPr>
              <w:rPr>
                <w:rFonts w:ascii="Times New Roman" w:hAnsi="Times New Roman"/>
                <w:b/>
                <w:sz w:val="20"/>
                <w:szCs w:val="20"/>
              </w:rPr>
            </w:pPr>
            <w:r w:rsidRPr="00E9029A">
              <w:rPr>
                <w:rFonts w:ascii="Times New Roman" w:hAnsi="Times New Roman"/>
                <w:b/>
                <w:sz w:val="20"/>
                <w:szCs w:val="20"/>
              </w:rPr>
              <w:t>TOPIC</w:t>
            </w:r>
          </w:p>
        </w:tc>
        <w:tc>
          <w:tcPr>
            <w:tcW w:w="2250" w:type="dxa"/>
          </w:tcPr>
          <w:p w:rsidR="00D411BC" w:rsidRPr="00E9029A" w:rsidRDefault="00D411BC" w:rsidP="00D411BC">
            <w:pPr>
              <w:rPr>
                <w:rFonts w:ascii="Times New Roman" w:hAnsi="Times New Roman"/>
                <w:b/>
                <w:sz w:val="20"/>
                <w:szCs w:val="20"/>
              </w:rPr>
            </w:pPr>
            <w:r w:rsidRPr="00E9029A">
              <w:rPr>
                <w:rFonts w:ascii="Times New Roman" w:hAnsi="Times New Roman"/>
                <w:b/>
                <w:sz w:val="20"/>
                <w:szCs w:val="20"/>
              </w:rPr>
              <w:t>AIMS AND OBJECTIVES</w:t>
            </w:r>
          </w:p>
        </w:tc>
        <w:tc>
          <w:tcPr>
            <w:tcW w:w="2250" w:type="dxa"/>
          </w:tcPr>
          <w:p w:rsidR="00D411BC" w:rsidRPr="00E9029A" w:rsidRDefault="00D411BC" w:rsidP="00D411BC">
            <w:pPr>
              <w:rPr>
                <w:rFonts w:ascii="Times New Roman" w:hAnsi="Times New Roman"/>
                <w:b/>
                <w:sz w:val="20"/>
                <w:szCs w:val="20"/>
              </w:rPr>
            </w:pPr>
            <w:r w:rsidRPr="00E9029A">
              <w:rPr>
                <w:rFonts w:ascii="Times New Roman" w:hAnsi="Times New Roman"/>
                <w:b/>
                <w:sz w:val="20"/>
                <w:szCs w:val="20"/>
              </w:rPr>
              <w:t>METHODS</w:t>
            </w:r>
          </w:p>
        </w:tc>
        <w:tc>
          <w:tcPr>
            <w:tcW w:w="1350" w:type="dxa"/>
          </w:tcPr>
          <w:p w:rsidR="00D411BC" w:rsidRPr="00E9029A" w:rsidRDefault="00D411BC" w:rsidP="00D411BC">
            <w:pPr>
              <w:rPr>
                <w:rFonts w:ascii="Times New Roman" w:hAnsi="Times New Roman"/>
                <w:b/>
                <w:sz w:val="20"/>
                <w:szCs w:val="20"/>
              </w:rPr>
            </w:pPr>
            <w:r w:rsidRPr="00E9029A">
              <w:rPr>
                <w:rFonts w:ascii="Times New Roman" w:hAnsi="Times New Roman"/>
                <w:b/>
                <w:sz w:val="20"/>
                <w:szCs w:val="20"/>
              </w:rPr>
              <w:t>REMARKS</w:t>
            </w:r>
          </w:p>
        </w:tc>
      </w:tr>
      <w:tr w:rsidR="00D411BC" w:rsidTr="00D411BC">
        <w:tc>
          <w:tcPr>
            <w:tcW w:w="630" w:type="dxa"/>
          </w:tcPr>
          <w:p w:rsidR="00D411BC" w:rsidRPr="00D411BC" w:rsidRDefault="00D411BC" w:rsidP="00D411BC">
            <w:pPr>
              <w:rPr>
                <w:rFonts w:ascii="Times New Roman" w:hAnsi="Times New Roman"/>
                <w:b/>
                <w:szCs w:val="24"/>
              </w:rPr>
            </w:pPr>
            <w:r w:rsidRPr="00D411BC">
              <w:rPr>
                <w:rFonts w:ascii="Times New Roman" w:hAnsi="Times New Roman"/>
                <w:b/>
                <w:szCs w:val="24"/>
              </w:rPr>
              <w:t>1.</w:t>
            </w:r>
          </w:p>
        </w:tc>
        <w:tc>
          <w:tcPr>
            <w:tcW w:w="1856" w:type="dxa"/>
          </w:tcPr>
          <w:p w:rsidR="00D411BC" w:rsidRPr="00D411BC" w:rsidRDefault="00D411BC" w:rsidP="00D411BC">
            <w:pPr>
              <w:rPr>
                <w:rFonts w:ascii="Times New Roman" w:hAnsi="Times New Roman"/>
                <w:b/>
                <w:szCs w:val="24"/>
              </w:rPr>
            </w:pPr>
            <w:r w:rsidRPr="00D411BC">
              <w:rPr>
                <w:rFonts w:ascii="Times New Roman" w:hAnsi="Times New Roman"/>
                <w:b/>
                <w:szCs w:val="24"/>
              </w:rPr>
              <w:t xml:space="preserve"> 1</w:t>
            </w:r>
            <w:r w:rsidRPr="00D411BC">
              <w:rPr>
                <w:rFonts w:ascii="Times New Roman" w:hAnsi="Times New Roman"/>
                <w:b/>
                <w:szCs w:val="24"/>
                <w:vertAlign w:val="superscript"/>
              </w:rPr>
              <w:t xml:space="preserve">st </w:t>
            </w:r>
            <w:r w:rsidRPr="00D411BC">
              <w:rPr>
                <w:rFonts w:ascii="Times New Roman" w:hAnsi="Times New Roman"/>
                <w:b/>
                <w:szCs w:val="24"/>
              </w:rPr>
              <w:t>April   to 5</w:t>
            </w:r>
            <w:r w:rsidRPr="00D411BC">
              <w:rPr>
                <w:rFonts w:ascii="Times New Roman" w:hAnsi="Times New Roman"/>
                <w:b/>
                <w:szCs w:val="24"/>
                <w:vertAlign w:val="superscript"/>
              </w:rPr>
              <w:t>th</w:t>
            </w:r>
            <w:r w:rsidRPr="00D411BC">
              <w:rPr>
                <w:rFonts w:ascii="Times New Roman" w:hAnsi="Times New Roman"/>
                <w:b/>
                <w:szCs w:val="24"/>
              </w:rPr>
              <w:t xml:space="preserve">  April</w:t>
            </w:r>
          </w:p>
        </w:tc>
        <w:tc>
          <w:tcPr>
            <w:tcW w:w="2520" w:type="dxa"/>
          </w:tcPr>
          <w:p w:rsidR="00D411BC" w:rsidRDefault="00D411BC" w:rsidP="00D411BC">
            <w:pPr>
              <w:rPr>
                <w:rFonts w:ascii="Times New Roman" w:hAnsi="Times New Roman"/>
                <w:szCs w:val="24"/>
              </w:rPr>
            </w:pPr>
            <w:r>
              <w:rPr>
                <w:rFonts w:ascii="Times New Roman" w:hAnsi="Times New Roman"/>
                <w:szCs w:val="24"/>
              </w:rPr>
              <w:t>L-1 My Family</w:t>
            </w:r>
          </w:p>
        </w:tc>
        <w:tc>
          <w:tcPr>
            <w:tcW w:w="2250" w:type="dxa"/>
          </w:tcPr>
          <w:p w:rsidR="00D411BC" w:rsidRDefault="00D411BC" w:rsidP="00D411BC">
            <w:pPr>
              <w:rPr>
                <w:rFonts w:ascii="Times New Roman" w:hAnsi="Times New Roman"/>
                <w:szCs w:val="24"/>
              </w:rPr>
            </w:pPr>
            <w:r>
              <w:rPr>
                <w:rFonts w:ascii="Times New Roman" w:hAnsi="Times New Roman"/>
                <w:szCs w:val="24"/>
              </w:rPr>
              <w:t>To discuss about the meaning and types of family.</w:t>
            </w:r>
          </w:p>
        </w:tc>
        <w:tc>
          <w:tcPr>
            <w:tcW w:w="2250" w:type="dxa"/>
          </w:tcPr>
          <w:p w:rsidR="00D411BC" w:rsidRDefault="00D411BC" w:rsidP="00D411BC">
            <w:pPr>
              <w:rPr>
                <w:rFonts w:ascii="Times New Roman" w:hAnsi="Times New Roman"/>
                <w:szCs w:val="24"/>
              </w:rPr>
            </w:pPr>
            <w:r>
              <w:rPr>
                <w:rFonts w:ascii="Times New Roman" w:hAnsi="Times New Roman"/>
                <w:szCs w:val="24"/>
              </w:rPr>
              <w:t>Discussion</w:t>
            </w:r>
          </w:p>
          <w:p w:rsidR="00D411BC" w:rsidRDefault="00D411BC" w:rsidP="00D411BC">
            <w:pPr>
              <w:rPr>
                <w:rFonts w:ascii="Times New Roman" w:hAnsi="Times New Roman"/>
                <w:szCs w:val="24"/>
              </w:rPr>
            </w:pPr>
            <w:r>
              <w:rPr>
                <w:rFonts w:ascii="Times New Roman" w:hAnsi="Times New Roman"/>
                <w:szCs w:val="24"/>
              </w:rPr>
              <w:t>Explanation</w:t>
            </w:r>
          </w:p>
          <w:p w:rsidR="00D411BC" w:rsidRDefault="00D411BC" w:rsidP="00D411BC">
            <w:pPr>
              <w:rPr>
                <w:rFonts w:ascii="Times New Roman" w:hAnsi="Times New Roman"/>
                <w:szCs w:val="24"/>
              </w:rPr>
            </w:pPr>
            <w:r>
              <w:rPr>
                <w:rFonts w:ascii="Times New Roman" w:hAnsi="Times New Roman"/>
                <w:szCs w:val="24"/>
              </w:rPr>
              <w:t xml:space="preserve">Activity: </w:t>
            </w:r>
            <w:r>
              <w:rPr>
                <w:rFonts w:ascii="Times New Roman" w:hAnsi="Times New Roman"/>
                <w:szCs w:val="24"/>
                <w:u w:val="single"/>
              </w:rPr>
              <w:t xml:space="preserve"> Family Tree</w:t>
            </w:r>
          </w:p>
          <w:p w:rsidR="00D411BC" w:rsidRDefault="00D411BC" w:rsidP="00D411BC">
            <w:pPr>
              <w:rPr>
                <w:rFonts w:ascii="Times New Roman" w:hAnsi="Times New Roman"/>
                <w:szCs w:val="24"/>
                <w:u w:val="single"/>
              </w:rPr>
            </w:pPr>
            <w:r>
              <w:rPr>
                <w:rFonts w:ascii="Times New Roman" w:hAnsi="Times New Roman"/>
                <w:szCs w:val="24"/>
                <w:u w:val="single"/>
              </w:rPr>
              <w:t>Aid: Multimedia</w:t>
            </w:r>
          </w:p>
        </w:tc>
        <w:tc>
          <w:tcPr>
            <w:tcW w:w="1350" w:type="dxa"/>
          </w:tcPr>
          <w:p w:rsidR="00D411BC" w:rsidRDefault="00D411BC" w:rsidP="00D411BC">
            <w:pPr>
              <w:rPr>
                <w:rFonts w:ascii="Times New Roman" w:hAnsi="Times New Roman"/>
                <w:szCs w:val="24"/>
              </w:rPr>
            </w:pPr>
          </w:p>
        </w:tc>
      </w:tr>
      <w:tr w:rsidR="00D411BC" w:rsidTr="00D411BC">
        <w:tc>
          <w:tcPr>
            <w:tcW w:w="630" w:type="dxa"/>
          </w:tcPr>
          <w:p w:rsidR="00D411BC" w:rsidRPr="00D411BC" w:rsidRDefault="00D411BC" w:rsidP="00D411BC">
            <w:pPr>
              <w:rPr>
                <w:rFonts w:ascii="Times New Roman" w:hAnsi="Times New Roman"/>
                <w:b/>
                <w:szCs w:val="24"/>
              </w:rPr>
            </w:pPr>
            <w:r w:rsidRPr="00D411BC">
              <w:rPr>
                <w:rFonts w:ascii="Times New Roman" w:hAnsi="Times New Roman"/>
                <w:b/>
                <w:szCs w:val="24"/>
              </w:rPr>
              <w:t>2.</w:t>
            </w:r>
          </w:p>
        </w:tc>
        <w:tc>
          <w:tcPr>
            <w:tcW w:w="1856" w:type="dxa"/>
          </w:tcPr>
          <w:p w:rsidR="00D411BC" w:rsidRPr="00D411BC" w:rsidRDefault="00D411BC" w:rsidP="00D411BC">
            <w:pPr>
              <w:rPr>
                <w:rFonts w:ascii="Times New Roman" w:hAnsi="Times New Roman"/>
                <w:b/>
                <w:szCs w:val="24"/>
              </w:rPr>
            </w:pPr>
            <w:r w:rsidRPr="00D411BC">
              <w:rPr>
                <w:rFonts w:ascii="Times New Roman" w:hAnsi="Times New Roman"/>
                <w:b/>
                <w:szCs w:val="24"/>
              </w:rPr>
              <w:t>8</w:t>
            </w:r>
            <w:r w:rsidRPr="00D411BC">
              <w:rPr>
                <w:rFonts w:ascii="Times New Roman" w:hAnsi="Times New Roman"/>
                <w:b/>
                <w:szCs w:val="24"/>
                <w:vertAlign w:val="superscript"/>
              </w:rPr>
              <w:t xml:space="preserve">th </w:t>
            </w:r>
            <w:r w:rsidRPr="00D411BC">
              <w:rPr>
                <w:rFonts w:ascii="Times New Roman" w:hAnsi="Times New Roman"/>
                <w:b/>
                <w:szCs w:val="24"/>
              </w:rPr>
              <w:t>April to 12</w:t>
            </w:r>
            <w:r w:rsidRPr="00D411BC">
              <w:rPr>
                <w:rFonts w:ascii="Times New Roman" w:hAnsi="Times New Roman"/>
                <w:b/>
                <w:szCs w:val="24"/>
                <w:vertAlign w:val="superscript"/>
              </w:rPr>
              <w:t>th</w:t>
            </w:r>
            <w:r w:rsidRPr="00D411BC">
              <w:rPr>
                <w:rFonts w:ascii="Times New Roman" w:hAnsi="Times New Roman"/>
                <w:b/>
                <w:szCs w:val="24"/>
              </w:rPr>
              <w:t xml:space="preserve"> April</w:t>
            </w:r>
          </w:p>
        </w:tc>
        <w:tc>
          <w:tcPr>
            <w:tcW w:w="2520" w:type="dxa"/>
          </w:tcPr>
          <w:p w:rsidR="00D411BC" w:rsidRDefault="00D411BC" w:rsidP="00D411BC">
            <w:pPr>
              <w:rPr>
                <w:rFonts w:ascii="Times New Roman" w:hAnsi="Times New Roman"/>
                <w:szCs w:val="24"/>
              </w:rPr>
            </w:pPr>
            <w:r>
              <w:rPr>
                <w:rFonts w:ascii="Times New Roman" w:hAnsi="Times New Roman"/>
                <w:szCs w:val="24"/>
              </w:rPr>
              <w:t>L-1 My Family</w:t>
            </w:r>
          </w:p>
          <w:p w:rsidR="00D411BC" w:rsidRDefault="00D411BC" w:rsidP="00D411BC">
            <w:pPr>
              <w:rPr>
                <w:rFonts w:ascii="Times New Roman" w:hAnsi="Times New Roman"/>
                <w:szCs w:val="24"/>
              </w:rPr>
            </w:pPr>
          </w:p>
          <w:p w:rsidR="00D411BC" w:rsidRPr="003D7453" w:rsidRDefault="00D411BC" w:rsidP="00D411BC">
            <w:pPr>
              <w:rPr>
                <w:rFonts w:ascii="Times New Roman" w:hAnsi="Times New Roman"/>
                <w:szCs w:val="24"/>
              </w:rPr>
            </w:pPr>
            <w:r>
              <w:rPr>
                <w:rFonts w:ascii="Times New Roman" w:hAnsi="Times New Roman"/>
                <w:szCs w:val="24"/>
              </w:rPr>
              <w:t>L-2 The Young Ones</w:t>
            </w:r>
          </w:p>
        </w:tc>
        <w:tc>
          <w:tcPr>
            <w:tcW w:w="2250" w:type="dxa"/>
          </w:tcPr>
          <w:p w:rsidR="00D411BC" w:rsidRDefault="00D411BC" w:rsidP="00D411BC">
            <w:pPr>
              <w:rPr>
                <w:rFonts w:ascii="Times New Roman" w:hAnsi="Times New Roman"/>
                <w:szCs w:val="24"/>
              </w:rPr>
            </w:pPr>
            <w:r>
              <w:rPr>
                <w:rFonts w:ascii="Times New Roman" w:hAnsi="Times New Roman"/>
                <w:szCs w:val="24"/>
              </w:rPr>
              <w:t>To discuss about  the meaning and types of family.</w:t>
            </w:r>
          </w:p>
        </w:tc>
        <w:tc>
          <w:tcPr>
            <w:tcW w:w="2250" w:type="dxa"/>
          </w:tcPr>
          <w:p w:rsidR="00D411BC" w:rsidRDefault="00D411BC" w:rsidP="00D411BC">
            <w:pPr>
              <w:rPr>
                <w:rFonts w:ascii="Times New Roman" w:hAnsi="Times New Roman"/>
                <w:szCs w:val="24"/>
              </w:rPr>
            </w:pPr>
            <w:r>
              <w:rPr>
                <w:rFonts w:ascii="Times New Roman" w:hAnsi="Times New Roman"/>
                <w:szCs w:val="24"/>
              </w:rPr>
              <w:t>Discussion</w:t>
            </w:r>
          </w:p>
          <w:p w:rsidR="00D411BC" w:rsidRDefault="00D411BC" w:rsidP="00D411BC">
            <w:pPr>
              <w:rPr>
                <w:rFonts w:ascii="Times New Roman" w:hAnsi="Times New Roman"/>
                <w:szCs w:val="24"/>
              </w:rPr>
            </w:pPr>
            <w:r>
              <w:rPr>
                <w:rFonts w:ascii="Times New Roman" w:hAnsi="Times New Roman"/>
                <w:szCs w:val="24"/>
              </w:rPr>
              <w:t>Explanation</w:t>
            </w:r>
          </w:p>
          <w:p w:rsidR="00D411BC" w:rsidRDefault="00D411BC" w:rsidP="00D411BC">
            <w:pPr>
              <w:rPr>
                <w:rFonts w:ascii="Times New Roman" w:hAnsi="Times New Roman"/>
                <w:szCs w:val="24"/>
              </w:rPr>
            </w:pPr>
            <w:r>
              <w:rPr>
                <w:rFonts w:ascii="Times New Roman" w:hAnsi="Times New Roman"/>
                <w:szCs w:val="24"/>
              </w:rPr>
              <w:t xml:space="preserve">Activity: </w:t>
            </w:r>
            <w:r>
              <w:rPr>
                <w:rFonts w:ascii="Times New Roman" w:hAnsi="Times New Roman"/>
                <w:szCs w:val="24"/>
                <w:u w:val="single"/>
              </w:rPr>
              <w:t xml:space="preserve"> Family Tree</w:t>
            </w:r>
          </w:p>
          <w:p w:rsidR="00D411BC" w:rsidRDefault="00D411BC" w:rsidP="00D411BC">
            <w:pPr>
              <w:rPr>
                <w:rFonts w:ascii="Times New Roman" w:hAnsi="Times New Roman"/>
                <w:szCs w:val="24"/>
                <w:u w:val="single"/>
              </w:rPr>
            </w:pPr>
            <w:r>
              <w:rPr>
                <w:rFonts w:ascii="Times New Roman" w:hAnsi="Times New Roman"/>
                <w:szCs w:val="24"/>
                <w:u w:val="single"/>
              </w:rPr>
              <w:t>Aid: Multimedia</w:t>
            </w:r>
          </w:p>
        </w:tc>
        <w:tc>
          <w:tcPr>
            <w:tcW w:w="1350" w:type="dxa"/>
          </w:tcPr>
          <w:p w:rsidR="00D411BC" w:rsidRDefault="00D411BC" w:rsidP="00D411BC">
            <w:pPr>
              <w:rPr>
                <w:rFonts w:ascii="Times New Roman" w:hAnsi="Times New Roman"/>
                <w:szCs w:val="24"/>
              </w:rPr>
            </w:pPr>
          </w:p>
        </w:tc>
      </w:tr>
      <w:tr w:rsidR="00D411BC" w:rsidTr="00D411BC">
        <w:tc>
          <w:tcPr>
            <w:tcW w:w="630" w:type="dxa"/>
          </w:tcPr>
          <w:p w:rsidR="00D411BC" w:rsidRPr="00D411BC" w:rsidRDefault="00D411BC" w:rsidP="00D411BC">
            <w:pPr>
              <w:rPr>
                <w:rFonts w:ascii="Times New Roman" w:hAnsi="Times New Roman"/>
                <w:b/>
                <w:szCs w:val="24"/>
              </w:rPr>
            </w:pPr>
            <w:r w:rsidRPr="00D411BC">
              <w:rPr>
                <w:rFonts w:ascii="Times New Roman" w:hAnsi="Times New Roman"/>
                <w:b/>
                <w:szCs w:val="24"/>
              </w:rPr>
              <w:t>3.</w:t>
            </w:r>
          </w:p>
        </w:tc>
        <w:tc>
          <w:tcPr>
            <w:tcW w:w="1856" w:type="dxa"/>
          </w:tcPr>
          <w:p w:rsidR="00D411BC" w:rsidRPr="00D411BC" w:rsidRDefault="00D411BC" w:rsidP="00D411BC">
            <w:pPr>
              <w:rPr>
                <w:rFonts w:ascii="Times New Roman" w:hAnsi="Times New Roman"/>
                <w:b/>
                <w:szCs w:val="24"/>
              </w:rPr>
            </w:pPr>
            <w:r w:rsidRPr="00D411BC">
              <w:rPr>
                <w:rFonts w:ascii="Times New Roman" w:hAnsi="Times New Roman"/>
                <w:b/>
                <w:szCs w:val="24"/>
              </w:rPr>
              <w:t>15</w:t>
            </w:r>
            <w:r w:rsidRPr="00D411BC">
              <w:rPr>
                <w:rFonts w:ascii="Times New Roman" w:hAnsi="Times New Roman"/>
                <w:b/>
                <w:szCs w:val="24"/>
                <w:vertAlign w:val="superscript"/>
              </w:rPr>
              <w:t>th</w:t>
            </w:r>
            <w:r w:rsidRPr="00D411BC">
              <w:rPr>
                <w:rFonts w:ascii="Times New Roman" w:hAnsi="Times New Roman"/>
                <w:b/>
                <w:szCs w:val="24"/>
              </w:rPr>
              <w:t xml:space="preserve">  April to 20</w:t>
            </w:r>
            <w:r w:rsidRPr="00D411BC">
              <w:rPr>
                <w:rFonts w:ascii="Times New Roman" w:hAnsi="Times New Roman"/>
                <w:b/>
                <w:szCs w:val="24"/>
                <w:vertAlign w:val="superscript"/>
              </w:rPr>
              <w:t xml:space="preserve">th </w:t>
            </w:r>
            <w:r w:rsidRPr="00D411BC">
              <w:rPr>
                <w:rFonts w:ascii="Times New Roman" w:hAnsi="Times New Roman"/>
                <w:b/>
                <w:szCs w:val="24"/>
              </w:rPr>
              <w:t>April</w:t>
            </w:r>
          </w:p>
        </w:tc>
        <w:tc>
          <w:tcPr>
            <w:tcW w:w="2520" w:type="dxa"/>
          </w:tcPr>
          <w:p w:rsidR="00D411BC" w:rsidRDefault="00D411BC" w:rsidP="00D411BC">
            <w:pPr>
              <w:rPr>
                <w:rFonts w:ascii="Times New Roman" w:hAnsi="Times New Roman"/>
                <w:szCs w:val="24"/>
              </w:rPr>
            </w:pPr>
            <w:r>
              <w:rPr>
                <w:rFonts w:ascii="Times New Roman" w:hAnsi="Times New Roman"/>
                <w:szCs w:val="24"/>
              </w:rPr>
              <w:t>L-2 The Young Ones</w:t>
            </w:r>
          </w:p>
          <w:p w:rsidR="00D411BC" w:rsidRDefault="00D411BC" w:rsidP="00D411BC">
            <w:pPr>
              <w:rPr>
                <w:rFonts w:ascii="Times New Roman" w:hAnsi="Times New Roman"/>
                <w:szCs w:val="24"/>
              </w:rPr>
            </w:pPr>
          </w:p>
          <w:p w:rsidR="00D411BC" w:rsidRDefault="00D411BC" w:rsidP="00D411BC">
            <w:pPr>
              <w:rPr>
                <w:rFonts w:ascii="Times New Roman" w:hAnsi="Times New Roman"/>
                <w:szCs w:val="24"/>
              </w:rPr>
            </w:pPr>
          </w:p>
          <w:p w:rsidR="00D411BC" w:rsidRPr="003D7453" w:rsidRDefault="00D411BC" w:rsidP="00D411BC">
            <w:pPr>
              <w:rPr>
                <w:rFonts w:ascii="Times New Roman" w:hAnsi="Times New Roman"/>
                <w:szCs w:val="24"/>
              </w:rPr>
            </w:pPr>
            <w:r>
              <w:rPr>
                <w:rFonts w:ascii="Times New Roman" w:hAnsi="Times New Roman"/>
                <w:szCs w:val="24"/>
              </w:rPr>
              <w:t>L-3 My Extended Family</w:t>
            </w:r>
          </w:p>
        </w:tc>
        <w:tc>
          <w:tcPr>
            <w:tcW w:w="2250" w:type="dxa"/>
          </w:tcPr>
          <w:p w:rsidR="00D411BC" w:rsidRDefault="00D411BC" w:rsidP="00D411BC">
            <w:pPr>
              <w:rPr>
                <w:rFonts w:ascii="Times New Roman" w:hAnsi="Times New Roman"/>
                <w:szCs w:val="24"/>
              </w:rPr>
            </w:pPr>
            <w:r>
              <w:rPr>
                <w:rFonts w:ascii="Times New Roman" w:hAnsi="Times New Roman"/>
                <w:szCs w:val="24"/>
              </w:rPr>
              <w:t>To make them understand the process of reproduction about the animals that gives birth or lay eggs.</w:t>
            </w:r>
          </w:p>
        </w:tc>
        <w:tc>
          <w:tcPr>
            <w:tcW w:w="2250" w:type="dxa"/>
          </w:tcPr>
          <w:p w:rsidR="00D411BC" w:rsidRDefault="00D411BC" w:rsidP="00D411BC">
            <w:pPr>
              <w:rPr>
                <w:rFonts w:ascii="Times New Roman" w:hAnsi="Times New Roman"/>
                <w:szCs w:val="24"/>
              </w:rPr>
            </w:pPr>
            <w:r>
              <w:rPr>
                <w:rFonts w:ascii="Times New Roman" w:hAnsi="Times New Roman"/>
                <w:szCs w:val="24"/>
              </w:rPr>
              <w:t>Deductive, Explanation</w:t>
            </w:r>
          </w:p>
          <w:p w:rsidR="00D411BC" w:rsidRDefault="00D411BC" w:rsidP="00D411BC">
            <w:pPr>
              <w:rPr>
                <w:rFonts w:ascii="Times New Roman" w:hAnsi="Times New Roman"/>
                <w:szCs w:val="24"/>
                <w:u w:val="single"/>
              </w:rPr>
            </w:pPr>
            <w:r>
              <w:rPr>
                <w:rFonts w:ascii="Times New Roman" w:hAnsi="Times New Roman"/>
                <w:szCs w:val="24"/>
              </w:rPr>
              <w:t xml:space="preserve">Activity: </w:t>
            </w:r>
            <w:r>
              <w:rPr>
                <w:rFonts w:ascii="Times New Roman" w:hAnsi="Times New Roman"/>
                <w:szCs w:val="24"/>
                <w:u w:val="single"/>
              </w:rPr>
              <w:t>Paste pictures of different young ones.</w:t>
            </w:r>
          </w:p>
          <w:p w:rsidR="00D411BC" w:rsidRDefault="00D411BC" w:rsidP="00D411BC">
            <w:pPr>
              <w:rPr>
                <w:rFonts w:ascii="Times New Roman" w:hAnsi="Times New Roman"/>
                <w:szCs w:val="24"/>
                <w:u w:val="single"/>
              </w:rPr>
            </w:pPr>
            <w:r>
              <w:rPr>
                <w:rFonts w:ascii="Times New Roman" w:hAnsi="Times New Roman"/>
                <w:szCs w:val="24"/>
                <w:u w:val="single"/>
              </w:rPr>
              <w:t>Aid: Posters and Multimedia.</w:t>
            </w:r>
          </w:p>
        </w:tc>
        <w:tc>
          <w:tcPr>
            <w:tcW w:w="1350" w:type="dxa"/>
          </w:tcPr>
          <w:p w:rsidR="00D411BC" w:rsidRDefault="00D411BC" w:rsidP="00D411BC">
            <w:pPr>
              <w:rPr>
                <w:rFonts w:ascii="Times New Roman" w:hAnsi="Times New Roman"/>
                <w:szCs w:val="24"/>
              </w:rPr>
            </w:pPr>
          </w:p>
        </w:tc>
      </w:tr>
      <w:tr w:rsidR="00D411BC" w:rsidTr="00D411BC">
        <w:tc>
          <w:tcPr>
            <w:tcW w:w="630" w:type="dxa"/>
          </w:tcPr>
          <w:p w:rsidR="00D411BC" w:rsidRPr="00D411BC" w:rsidRDefault="00D411BC" w:rsidP="00D411BC">
            <w:pPr>
              <w:rPr>
                <w:rFonts w:ascii="Times New Roman" w:hAnsi="Times New Roman"/>
                <w:b/>
                <w:szCs w:val="24"/>
              </w:rPr>
            </w:pPr>
            <w:r w:rsidRPr="00D411BC">
              <w:rPr>
                <w:rFonts w:ascii="Times New Roman" w:hAnsi="Times New Roman"/>
                <w:b/>
                <w:szCs w:val="24"/>
              </w:rPr>
              <w:t>4.</w:t>
            </w:r>
          </w:p>
        </w:tc>
        <w:tc>
          <w:tcPr>
            <w:tcW w:w="1856" w:type="dxa"/>
          </w:tcPr>
          <w:p w:rsidR="00D411BC" w:rsidRPr="00D411BC" w:rsidRDefault="00D411BC" w:rsidP="00D411BC">
            <w:pPr>
              <w:rPr>
                <w:rFonts w:ascii="Times New Roman" w:hAnsi="Times New Roman"/>
                <w:b/>
                <w:szCs w:val="24"/>
              </w:rPr>
            </w:pPr>
            <w:r w:rsidRPr="00D411BC">
              <w:rPr>
                <w:rFonts w:ascii="Times New Roman" w:hAnsi="Times New Roman"/>
                <w:b/>
                <w:szCs w:val="24"/>
              </w:rPr>
              <w:t>22</w:t>
            </w:r>
            <w:r w:rsidRPr="00D411BC">
              <w:rPr>
                <w:rFonts w:ascii="Times New Roman" w:hAnsi="Times New Roman"/>
                <w:b/>
                <w:szCs w:val="24"/>
                <w:vertAlign w:val="superscript"/>
              </w:rPr>
              <w:t xml:space="preserve">nd </w:t>
            </w:r>
            <w:r w:rsidRPr="00D411BC">
              <w:rPr>
                <w:rFonts w:ascii="Times New Roman" w:hAnsi="Times New Roman"/>
                <w:b/>
                <w:szCs w:val="24"/>
              </w:rPr>
              <w:t>April to 26</w:t>
            </w:r>
            <w:r w:rsidRPr="00D411BC">
              <w:rPr>
                <w:rFonts w:ascii="Times New Roman" w:hAnsi="Times New Roman"/>
                <w:b/>
                <w:szCs w:val="24"/>
                <w:vertAlign w:val="superscript"/>
              </w:rPr>
              <w:t>th</w:t>
            </w:r>
            <w:r w:rsidRPr="00D411BC">
              <w:rPr>
                <w:rFonts w:ascii="Times New Roman" w:hAnsi="Times New Roman"/>
                <w:b/>
                <w:szCs w:val="24"/>
              </w:rPr>
              <w:t xml:space="preserve"> April</w:t>
            </w:r>
          </w:p>
        </w:tc>
        <w:tc>
          <w:tcPr>
            <w:tcW w:w="2520" w:type="dxa"/>
          </w:tcPr>
          <w:p w:rsidR="00D411BC" w:rsidRDefault="00D411BC" w:rsidP="00D411BC">
            <w:pPr>
              <w:rPr>
                <w:rFonts w:ascii="Times New Roman" w:hAnsi="Times New Roman"/>
                <w:szCs w:val="24"/>
              </w:rPr>
            </w:pPr>
            <w:r>
              <w:rPr>
                <w:rFonts w:ascii="Times New Roman" w:hAnsi="Times New Roman"/>
                <w:szCs w:val="24"/>
              </w:rPr>
              <w:t>L-3 My Extended Family</w:t>
            </w:r>
          </w:p>
          <w:p w:rsidR="00D411BC" w:rsidRDefault="00D411BC" w:rsidP="00D411BC">
            <w:pPr>
              <w:rPr>
                <w:rFonts w:ascii="Times New Roman" w:hAnsi="Times New Roman"/>
                <w:szCs w:val="24"/>
              </w:rPr>
            </w:pPr>
          </w:p>
          <w:p w:rsidR="00D411BC" w:rsidRPr="003D7453" w:rsidRDefault="00D411BC" w:rsidP="00D411BC">
            <w:pPr>
              <w:rPr>
                <w:rFonts w:ascii="Times New Roman" w:hAnsi="Times New Roman"/>
                <w:szCs w:val="24"/>
              </w:rPr>
            </w:pPr>
            <w:r>
              <w:rPr>
                <w:rFonts w:ascii="Times New Roman" w:hAnsi="Times New Roman"/>
                <w:szCs w:val="24"/>
              </w:rPr>
              <w:t>L-4 Senses of touch and smell.</w:t>
            </w:r>
          </w:p>
        </w:tc>
        <w:tc>
          <w:tcPr>
            <w:tcW w:w="2250" w:type="dxa"/>
          </w:tcPr>
          <w:p w:rsidR="00D411BC" w:rsidRDefault="00D411BC" w:rsidP="00D411BC">
            <w:pPr>
              <w:rPr>
                <w:rFonts w:ascii="Times New Roman" w:hAnsi="Times New Roman"/>
                <w:szCs w:val="24"/>
              </w:rPr>
            </w:pPr>
            <w:r>
              <w:rPr>
                <w:rFonts w:ascii="Times New Roman" w:hAnsi="Times New Roman"/>
                <w:szCs w:val="24"/>
              </w:rPr>
              <w:t>To make them understand about immediate and extended family,their difference and family values.</w:t>
            </w:r>
          </w:p>
        </w:tc>
        <w:tc>
          <w:tcPr>
            <w:tcW w:w="2250" w:type="dxa"/>
          </w:tcPr>
          <w:p w:rsidR="00D411BC" w:rsidRDefault="00D411BC" w:rsidP="00D411BC">
            <w:pPr>
              <w:rPr>
                <w:rFonts w:ascii="Times New Roman" w:hAnsi="Times New Roman"/>
                <w:szCs w:val="24"/>
              </w:rPr>
            </w:pPr>
            <w:r>
              <w:rPr>
                <w:rFonts w:ascii="Times New Roman" w:hAnsi="Times New Roman"/>
                <w:szCs w:val="24"/>
              </w:rPr>
              <w:t>Discussion, Explanation</w:t>
            </w:r>
          </w:p>
          <w:p w:rsidR="00D411BC" w:rsidRDefault="00D411BC" w:rsidP="00D411BC">
            <w:pPr>
              <w:rPr>
                <w:rFonts w:ascii="Times New Roman" w:hAnsi="Times New Roman"/>
                <w:szCs w:val="24"/>
              </w:rPr>
            </w:pPr>
            <w:r>
              <w:rPr>
                <w:rFonts w:ascii="Times New Roman" w:hAnsi="Times New Roman"/>
                <w:szCs w:val="24"/>
                <w:u w:val="single"/>
              </w:rPr>
              <w:t>Aid: Multimedia</w:t>
            </w:r>
          </w:p>
        </w:tc>
        <w:tc>
          <w:tcPr>
            <w:tcW w:w="1350" w:type="dxa"/>
          </w:tcPr>
          <w:p w:rsidR="00D411BC" w:rsidRDefault="00D411BC" w:rsidP="00D411BC">
            <w:pPr>
              <w:rPr>
                <w:rFonts w:ascii="Times New Roman" w:hAnsi="Times New Roman"/>
                <w:szCs w:val="24"/>
              </w:rPr>
            </w:pPr>
          </w:p>
        </w:tc>
      </w:tr>
      <w:tr w:rsidR="00D411BC" w:rsidTr="00D411BC">
        <w:tc>
          <w:tcPr>
            <w:tcW w:w="630" w:type="dxa"/>
          </w:tcPr>
          <w:p w:rsidR="00D411BC" w:rsidRPr="00D411BC" w:rsidRDefault="00D411BC" w:rsidP="00D411BC">
            <w:pPr>
              <w:rPr>
                <w:rFonts w:ascii="Times New Roman" w:hAnsi="Times New Roman"/>
                <w:b/>
                <w:szCs w:val="24"/>
              </w:rPr>
            </w:pPr>
            <w:r w:rsidRPr="00D411BC">
              <w:rPr>
                <w:rFonts w:ascii="Times New Roman" w:hAnsi="Times New Roman"/>
                <w:b/>
                <w:szCs w:val="24"/>
              </w:rPr>
              <w:t>5.</w:t>
            </w:r>
          </w:p>
        </w:tc>
        <w:tc>
          <w:tcPr>
            <w:tcW w:w="1856" w:type="dxa"/>
          </w:tcPr>
          <w:p w:rsidR="00D411BC" w:rsidRPr="00D411BC" w:rsidRDefault="00D411BC" w:rsidP="00D411BC">
            <w:pPr>
              <w:rPr>
                <w:rFonts w:ascii="Times New Roman" w:hAnsi="Times New Roman"/>
                <w:b/>
                <w:szCs w:val="24"/>
              </w:rPr>
            </w:pPr>
            <w:r w:rsidRPr="00D411BC">
              <w:rPr>
                <w:rFonts w:ascii="Times New Roman" w:hAnsi="Times New Roman"/>
                <w:b/>
                <w:szCs w:val="24"/>
              </w:rPr>
              <w:t>29</w:t>
            </w:r>
            <w:r w:rsidRPr="00D411BC">
              <w:rPr>
                <w:rFonts w:ascii="Times New Roman" w:hAnsi="Times New Roman"/>
                <w:b/>
                <w:szCs w:val="24"/>
                <w:vertAlign w:val="superscript"/>
              </w:rPr>
              <w:t>th</w:t>
            </w:r>
            <w:r w:rsidRPr="00D411BC">
              <w:rPr>
                <w:rFonts w:ascii="Times New Roman" w:hAnsi="Times New Roman"/>
                <w:b/>
                <w:szCs w:val="24"/>
              </w:rPr>
              <w:t xml:space="preserve"> April  to 3</w:t>
            </w:r>
            <w:r w:rsidRPr="00D411BC">
              <w:rPr>
                <w:rFonts w:ascii="Times New Roman" w:hAnsi="Times New Roman"/>
                <w:b/>
                <w:szCs w:val="24"/>
                <w:vertAlign w:val="superscript"/>
              </w:rPr>
              <w:t>rd</w:t>
            </w:r>
            <w:r w:rsidRPr="00D411BC">
              <w:rPr>
                <w:rFonts w:ascii="Times New Roman" w:hAnsi="Times New Roman"/>
                <w:b/>
                <w:szCs w:val="24"/>
              </w:rPr>
              <w:t xml:space="preserve">  May</w:t>
            </w:r>
          </w:p>
        </w:tc>
        <w:tc>
          <w:tcPr>
            <w:tcW w:w="2520" w:type="dxa"/>
          </w:tcPr>
          <w:p w:rsidR="00D411BC" w:rsidRDefault="00D411BC" w:rsidP="00D411BC">
            <w:pPr>
              <w:rPr>
                <w:rFonts w:ascii="Times New Roman" w:hAnsi="Times New Roman"/>
                <w:szCs w:val="24"/>
              </w:rPr>
            </w:pPr>
            <w:r>
              <w:rPr>
                <w:rFonts w:ascii="Times New Roman" w:hAnsi="Times New Roman"/>
                <w:szCs w:val="24"/>
              </w:rPr>
              <w:t>L-4 Senses of touch and smell.</w:t>
            </w:r>
          </w:p>
        </w:tc>
        <w:tc>
          <w:tcPr>
            <w:tcW w:w="2250" w:type="dxa"/>
          </w:tcPr>
          <w:p w:rsidR="00D411BC" w:rsidRDefault="00D411BC" w:rsidP="00D411BC">
            <w:pPr>
              <w:rPr>
                <w:rFonts w:ascii="Times New Roman" w:hAnsi="Times New Roman"/>
                <w:szCs w:val="24"/>
              </w:rPr>
            </w:pPr>
            <w:r>
              <w:rPr>
                <w:rFonts w:ascii="Times New Roman" w:hAnsi="Times New Roman"/>
                <w:szCs w:val="24"/>
              </w:rPr>
              <w:t>To tell them about senses and their functions.</w:t>
            </w:r>
          </w:p>
        </w:tc>
        <w:tc>
          <w:tcPr>
            <w:tcW w:w="2250" w:type="dxa"/>
          </w:tcPr>
          <w:p w:rsidR="00D411BC" w:rsidRDefault="00D411BC" w:rsidP="00D411BC">
            <w:pPr>
              <w:rPr>
                <w:rFonts w:ascii="Times New Roman" w:hAnsi="Times New Roman"/>
                <w:szCs w:val="24"/>
              </w:rPr>
            </w:pPr>
            <w:r>
              <w:rPr>
                <w:rFonts w:ascii="Times New Roman" w:hAnsi="Times New Roman"/>
                <w:szCs w:val="24"/>
              </w:rPr>
              <w:t>Discussion, Explanation and Role play</w:t>
            </w:r>
          </w:p>
          <w:p w:rsidR="00D411BC" w:rsidRDefault="00D411BC" w:rsidP="00D411BC">
            <w:pPr>
              <w:rPr>
                <w:rFonts w:ascii="Times New Roman" w:hAnsi="Times New Roman"/>
                <w:szCs w:val="24"/>
              </w:rPr>
            </w:pPr>
            <w:r>
              <w:rPr>
                <w:rFonts w:ascii="Times New Roman" w:hAnsi="Times New Roman"/>
                <w:szCs w:val="24"/>
              </w:rPr>
              <w:t>Activity: Different sense organs.</w:t>
            </w:r>
          </w:p>
        </w:tc>
        <w:tc>
          <w:tcPr>
            <w:tcW w:w="1350" w:type="dxa"/>
          </w:tcPr>
          <w:p w:rsidR="00D411BC" w:rsidRDefault="00D411BC" w:rsidP="00D411BC">
            <w:pPr>
              <w:rPr>
                <w:rFonts w:ascii="Times New Roman" w:hAnsi="Times New Roman"/>
                <w:szCs w:val="24"/>
              </w:rPr>
            </w:pPr>
          </w:p>
        </w:tc>
      </w:tr>
      <w:tr w:rsidR="00D411BC" w:rsidTr="00D411BC">
        <w:tc>
          <w:tcPr>
            <w:tcW w:w="630" w:type="dxa"/>
          </w:tcPr>
          <w:p w:rsidR="00D411BC" w:rsidRPr="00D411BC" w:rsidRDefault="00D411BC" w:rsidP="00D411BC">
            <w:pPr>
              <w:rPr>
                <w:rFonts w:ascii="Times New Roman" w:hAnsi="Times New Roman"/>
                <w:b/>
                <w:szCs w:val="24"/>
              </w:rPr>
            </w:pPr>
            <w:r w:rsidRPr="00D411BC">
              <w:rPr>
                <w:rFonts w:ascii="Times New Roman" w:hAnsi="Times New Roman"/>
                <w:b/>
                <w:szCs w:val="24"/>
              </w:rPr>
              <w:t xml:space="preserve">6. </w:t>
            </w:r>
          </w:p>
        </w:tc>
        <w:tc>
          <w:tcPr>
            <w:tcW w:w="1856" w:type="dxa"/>
          </w:tcPr>
          <w:p w:rsidR="00D411BC" w:rsidRPr="00D411BC" w:rsidRDefault="00D411BC" w:rsidP="00D411BC">
            <w:pPr>
              <w:rPr>
                <w:rFonts w:ascii="Times New Roman" w:hAnsi="Times New Roman"/>
                <w:b/>
                <w:szCs w:val="24"/>
              </w:rPr>
            </w:pPr>
            <w:r w:rsidRPr="00D411BC">
              <w:rPr>
                <w:rFonts w:ascii="Times New Roman" w:hAnsi="Times New Roman"/>
                <w:b/>
                <w:szCs w:val="24"/>
              </w:rPr>
              <w:t>6</w:t>
            </w:r>
            <w:r w:rsidRPr="00D411BC">
              <w:rPr>
                <w:rFonts w:ascii="Times New Roman" w:hAnsi="Times New Roman"/>
                <w:b/>
                <w:szCs w:val="24"/>
                <w:vertAlign w:val="superscript"/>
              </w:rPr>
              <w:t>th</w:t>
            </w:r>
            <w:r w:rsidRPr="00D411BC">
              <w:rPr>
                <w:rFonts w:ascii="Times New Roman" w:hAnsi="Times New Roman"/>
                <w:b/>
                <w:szCs w:val="24"/>
              </w:rPr>
              <w:t xml:space="preserve"> May  to 9</w:t>
            </w:r>
            <w:r w:rsidRPr="00D411BC">
              <w:rPr>
                <w:rFonts w:ascii="Times New Roman" w:hAnsi="Times New Roman"/>
                <w:b/>
                <w:szCs w:val="24"/>
                <w:vertAlign w:val="superscript"/>
              </w:rPr>
              <w:t>th</w:t>
            </w:r>
            <w:r w:rsidRPr="00D411BC">
              <w:rPr>
                <w:rFonts w:ascii="Times New Roman" w:hAnsi="Times New Roman"/>
                <w:b/>
                <w:szCs w:val="24"/>
              </w:rPr>
              <w:t xml:space="preserve"> May</w:t>
            </w:r>
          </w:p>
        </w:tc>
        <w:tc>
          <w:tcPr>
            <w:tcW w:w="2520" w:type="dxa"/>
          </w:tcPr>
          <w:p w:rsidR="00D411BC" w:rsidRDefault="00D411BC" w:rsidP="00D411BC">
            <w:pPr>
              <w:rPr>
                <w:rFonts w:ascii="Times New Roman" w:hAnsi="Times New Roman"/>
                <w:szCs w:val="24"/>
              </w:rPr>
            </w:pPr>
            <w:r>
              <w:rPr>
                <w:rFonts w:ascii="Times New Roman" w:hAnsi="Times New Roman"/>
                <w:szCs w:val="24"/>
              </w:rPr>
              <w:t>L-5 Work around us</w:t>
            </w:r>
          </w:p>
        </w:tc>
        <w:tc>
          <w:tcPr>
            <w:tcW w:w="2250" w:type="dxa"/>
          </w:tcPr>
          <w:p w:rsidR="00D411BC" w:rsidRDefault="00D411BC" w:rsidP="00D411BC">
            <w:pPr>
              <w:rPr>
                <w:rFonts w:ascii="Times New Roman" w:hAnsi="Times New Roman"/>
                <w:szCs w:val="24"/>
              </w:rPr>
            </w:pPr>
            <w:r>
              <w:rPr>
                <w:rFonts w:ascii="Times New Roman" w:hAnsi="Times New Roman"/>
                <w:szCs w:val="24"/>
              </w:rPr>
              <w:t>To tell them about those whose senses doesn’t work.</w:t>
            </w:r>
          </w:p>
        </w:tc>
        <w:tc>
          <w:tcPr>
            <w:tcW w:w="2250" w:type="dxa"/>
          </w:tcPr>
          <w:p w:rsidR="00D411BC" w:rsidRDefault="00D411BC" w:rsidP="00D411BC">
            <w:pPr>
              <w:rPr>
                <w:rFonts w:ascii="Times New Roman" w:hAnsi="Times New Roman"/>
                <w:szCs w:val="24"/>
              </w:rPr>
            </w:pPr>
            <w:r>
              <w:rPr>
                <w:rFonts w:ascii="Times New Roman" w:hAnsi="Times New Roman"/>
                <w:szCs w:val="24"/>
              </w:rPr>
              <w:t>Discussion, Explanation and Role play</w:t>
            </w:r>
          </w:p>
        </w:tc>
        <w:tc>
          <w:tcPr>
            <w:tcW w:w="1350" w:type="dxa"/>
          </w:tcPr>
          <w:p w:rsidR="00D411BC" w:rsidRDefault="00D411BC" w:rsidP="00D411BC">
            <w:pPr>
              <w:rPr>
                <w:rFonts w:ascii="Times New Roman" w:hAnsi="Times New Roman"/>
                <w:szCs w:val="24"/>
              </w:rPr>
            </w:pPr>
          </w:p>
        </w:tc>
      </w:tr>
      <w:tr w:rsidR="00D411BC" w:rsidTr="00D411BC">
        <w:tc>
          <w:tcPr>
            <w:tcW w:w="630" w:type="dxa"/>
          </w:tcPr>
          <w:p w:rsidR="00D411BC" w:rsidRPr="00D411BC" w:rsidRDefault="00D411BC" w:rsidP="00D411BC">
            <w:pPr>
              <w:rPr>
                <w:rFonts w:ascii="Times New Roman" w:hAnsi="Times New Roman"/>
                <w:b/>
                <w:szCs w:val="24"/>
              </w:rPr>
            </w:pPr>
            <w:r w:rsidRPr="00D411BC">
              <w:rPr>
                <w:rFonts w:ascii="Times New Roman" w:hAnsi="Times New Roman"/>
                <w:b/>
                <w:szCs w:val="24"/>
              </w:rPr>
              <w:t>7</w:t>
            </w:r>
          </w:p>
        </w:tc>
        <w:tc>
          <w:tcPr>
            <w:tcW w:w="1856" w:type="dxa"/>
          </w:tcPr>
          <w:p w:rsidR="00D411BC" w:rsidRPr="00D411BC" w:rsidRDefault="00D411BC" w:rsidP="00D411BC">
            <w:pPr>
              <w:rPr>
                <w:rFonts w:ascii="Times New Roman" w:hAnsi="Times New Roman"/>
                <w:b/>
                <w:szCs w:val="24"/>
              </w:rPr>
            </w:pPr>
            <w:r w:rsidRPr="00D411BC">
              <w:rPr>
                <w:rFonts w:ascii="Times New Roman" w:hAnsi="Times New Roman"/>
                <w:b/>
                <w:szCs w:val="24"/>
              </w:rPr>
              <w:t>19</w:t>
            </w:r>
            <w:r w:rsidRPr="00D411BC">
              <w:rPr>
                <w:rFonts w:ascii="Times New Roman" w:hAnsi="Times New Roman"/>
                <w:b/>
                <w:szCs w:val="24"/>
                <w:vertAlign w:val="superscript"/>
              </w:rPr>
              <w:t xml:space="preserve">th </w:t>
            </w:r>
            <w:r w:rsidRPr="00D411BC">
              <w:rPr>
                <w:rFonts w:ascii="Times New Roman" w:hAnsi="Times New Roman"/>
                <w:b/>
                <w:szCs w:val="24"/>
              </w:rPr>
              <w:t xml:space="preserve">  June to 21</w:t>
            </w:r>
            <w:r w:rsidRPr="00D411BC">
              <w:rPr>
                <w:rFonts w:ascii="Times New Roman" w:hAnsi="Times New Roman"/>
                <w:b/>
                <w:szCs w:val="24"/>
                <w:vertAlign w:val="superscript"/>
              </w:rPr>
              <w:t xml:space="preserve">st   </w:t>
            </w:r>
          </w:p>
          <w:p w:rsidR="00D411BC" w:rsidRPr="00D411BC" w:rsidRDefault="00D411BC" w:rsidP="00D411BC">
            <w:pPr>
              <w:rPr>
                <w:rFonts w:ascii="Times New Roman" w:hAnsi="Times New Roman"/>
                <w:b/>
                <w:szCs w:val="24"/>
              </w:rPr>
            </w:pPr>
            <w:r w:rsidRPr="00D411BC">
              <w:rPr>
                <w:rFonts w:ascii="Times New Roman" w:hAnsi="Times New Roman"/>
                <w:b/>
                <w:szCs w:val="24"/>
              </w:rPr>
              <w:t xml:space="preserve"> June</w:t>
            </w:r>
          </w:p>
        </w:tc>
        <w:tc>
          <w:tcPr>
            <w:tcW w:w="2520" w:type="dxa"/>
          </w:tcPr>
          <w:p w:rsidR="00D411BC" w:rsidRDefault="00D411BC" w:rsidP="00D411BC">
            <w:pPr>
              <w:rPr>
                <w:rFonts w:ascii="Times New Roman" w:hAnsi="Times New Roman"/>
                <w:szCs w:val="24"/>
              </w:rPr>
            </w:pPr>
            <w:r>
              <w:rPr>
                <w:rFonts w:ascii="Times New Roman" w:hAnsi="Times New Roman"/>
                <w:szCs w:val="24"/>
              </w:rPr>
              <w:t>L-5 Work around us.</w:t>
            </w:r>
          </w:p>
        </w:tc>
        <w:tc>
          <w:tcPr>
            <w:tcW w:w="2250" w:type="dxa"/>
          </w:tcPr>
          <w:p w:rsidR="00D411BC" w:rsidRDefault="00D411BC" w:rsidP="00D411BC">
            <w:pPr>
              <w:rPr>
                <w:rFonts w:ascii="Times New Roman" w:hAnsi="Times New Roman"/>
                <w:szCs w:val="24"/>
              </w:rPr>
            </w:pPr>
            <w:r>
              <w:rPr>
                <w:rFonts w:ascii="Times New Roman" w:hAnsi="Times New Roman"/>
                <w:szCs w:val="24"/>
              </w:rPr>
              <w:t>To sensitise children about different professions.</w:t>
            </w:r>
          </w:p>
        </w:tc>
        <w:tc>
          <w:tcPr>
            <w:tcW w:w="2250" w:type="dxa"/>
          </w:tcPr>
          <w:p w:rsidR="00D411BC" w:rsidRDefault="00D411BC" w:rsidP="00D411BC">
            <w:pPr>
              <w:rPr>
                <w:rFonts w:ascii="Times New Roman" w:hAnsi="Times New Roman"/>
                <w:szCs w:val="24"/>
              </w:rPr>
            </w:pPr>
            <w:r>
              <w:rPr>
                <w:rFonts w:ascii="Times New Roman" w:hAnsi="Times New Roman"/>
                <w:szCs w:val="24"/>
              </w:rPr>
              <w:t>Discussion</w:t>
            </w:r>
          </w:p>
          <w:p w:rsidR="00D411BC" w:rsidRDefault="00D411BC" w:rsidP="00D411BC">
            <w:pPr>
              <w:rPr>
                <w:rFonts w:ascii="Times New Roman" w:hAnsi="Times New Roman"/>
                <w:szCs w:val="24"/>
              </w:rPr>
            </w:pPr>
            <w:r>
              <w:rPr>
                <w:rFonts w:ascii="Times New Roman" w:hAnsi="Times New Roman"/>
                <w:szCs w:val="24"/>
              </w:rPr>
              <w:t>Explanation</w:t>
            </w:r>
          </w:p>
          <w:p w:rsidR="00D411BC" w:rsidRDefault="00D411BC" w:rsidP="00D411BC">
            <w:pPr>
              <w:rPr>
                <w:rFonts w:ascii="Times New Roman" w:hAnsi="Times New Roman"/>
                <w:szCs w:val="24"/>
              </w:rPr>
            </w:pPr>
            <w:r>
              <w:rPr>
                <w:rFonts w:ascii="Times New Roman" w:hAnsi="Times New Roman"/>
                <w:szCs w:val="24"/>
              </w:rPr>
              <w:t>Deductive.</w:t>
            </w:r>
          </w:p>
          <w:p w:rsidR="00D411BC" w:rsidRDefault="00D411BC" w:rsidP="00D411BC">
            <w:pPr>
              <w:rPr>
                <w:rFonts w:ascii="Times New Roman" w:hAnsi="Times New Roman"/>
                <w:szCs w:val="24"/>
              </w:rPr>
            </w:pPr>
          </w:p>
        </w:tc>
        <w:tc>
          <w:tcPr>
            <w:tcW w:w="1350" w:type="dxa"/>
          </w:tcPr>
          <w:p w:rsidR="00D411BC" w:rsidRDefault="00D411BC" w:rsidP="00D411BC">
            <w:pPr>
              <w:rPr>
                <w:rFonts w:ascii="Times New Roman" w:hAnsi="Times New Roman"/>
                <w:szCs w:val="24"/>
              </w:rPr>
            </w:pPr>
          </w:p>
        </w:tc>
      </w:tr>
      <w:tr w:rsidR="00D411BC" w:rsidTr="00D411BC">
        <w:tc>
          <w:tcPr>
            <w:tcW w:w="630" w:type="dxa"/>
          </w:tcPr>
          <w:p w:rsidR="00D411BC" w:rsidRPr="00D411BC" w:rsidRDefault="00D411BC" w:rsidP="00D411BC">
            <w:pPr>
              <w:rPr>
                <w:rFonts w:ascii="Times New Roman" w:hAnsi="Times New Roman"/>
                <w:b/>
                <w:szCs w:val="24"/>
              </w:rPr>
            </w:pPr>
            <w:r w:rsidRPr="00D411BC">
              <w:rPr>
                <w:rFonts w:ascii="Times New Roman" w:hAnsi="Times New Roman"/>
                <w:b/>
                <w:szCs w:val="24"/>
              </w:rPr>
              <w:t>8</w:t>
            </w:r>
          </w:p>
        </w:tc>
        <w:tc>
          <w:tcPr>
            <w:tcW w:w="1856" w:type="dxa"/>
          </w:tcPr>
          <w:p w:rsidR="00D411BC" w:rsidRPr="00D411BC" w:rsidRDefault="00D411BC" w:rsidP="00D411BC">
            <w:pPr>
              <w:rPr>
                <w:rFonts w:ascii="Times New Roman" w:hAnsi="Times New Roman"/>
                <w:b/>
                <w:szCs w:val="24"/>
              </w:rPr>
            </w:pPr>
            <w:r w:rsidRPr="00D411BC">
              <w:rPr>
                <w:rFonts w:ascii="Times New Roman" w:hAnsi="Times New Roman"/>
                <w:b/>
                <w:szCs w:val="24"/>
              </w:rPr>
              <w:t>24</w:t>
            </w:r>
            <w:r w:rsidRPr="00D411BC">
              <w:rPr>
                <w:rFonts w:ascii="Times New Roman" w:hAnsi="Times New Roman"/>
                <w:b/>
                <w:szCs w:val="24"/>
                <w:vertAlign w:val="superscript"/>
              </w:rPr>
              <w:t>th</w:t>
            </w:r>
            <w:r w:rsidRPr="00D411BC">
              <w:rPr>
                <w:rFonts w:ascii="Times New Roman" w:hAnsi="Times New Roman"/>
                <w:b/>
                <w:szCs w:val="24"/>
              </w:rPr>
              <w:t xml:space="preserve"> June to 28</w:t>
            </w:r>
            <w:r w:rsidRPr="00D411BC">
              <w:rPr>
                <w:rFonts w:ascii="Times New Roman" w:hAnsi="Times New Roman"/>
                <w:b/>
                <w:szCs w:val="24"/>
                <w:vertAlign w:val="superscript"/>
              </w:rPr>
              <w:t>th</w:t>
            </w:r>
            <w:r w:rsidRPr="00D411BC">
              <w:rPr>
                <w:rFonts w:ascii="Times New Roman" w:hAnsi="Times New Roman"/>
                <w:b/>
                <w:szCs w:val="24"/>
              </w:rPr>
              <w:t xml:space="preserve"> June</w:t>
            </w:r>
          </w:p>
        </w:tc>
        <w:tc>
          <w:tcPr>
            <w:tcW w:w="2520" w:type="dxa"/>
          </w:tcPr>
          <w:p w:rsidR="00D411BC" w:rsidRDefault="00D411BC" w:rsidP="00D411BC">
            <w:pPr>
              <w:rPr>
                <w:rFonts w:ascii="Times New Roman" w:hAnsi="Times New Roman"/>
                <w:szCs w:val="24"/>
              </w:rPr>
            </w:pPr>
            <w:r>
              <w:rPr>
                <w:rFonts w:ascii="Times New Roman" w:hAnsi="Times New Roman"/>
                <w:szCs w:val="24"/>
              </w:rPr>
              <w:t>L-6 Games we play.</w:t>
            </w:r>
          </w:p>
        </w:tc>
        <w:tc>
          <w:tcPr>
            <w:tcW w:w="2250" w:type="dxa"/>
          </w:tcPr>
          <w:p w:rsidR="00D411BC" w:rsidRDefault="00D411BC" w:rsidP="00D411BC">
            <w:pPr>
              <w:rPr>
                <w:rFonts w:ascii="Times New Roman" w:hAnsi="Times New Roman"/>
                <w:szCs w:val="24"/>
              </w:rPr>
            </w:pPr>
            <w:r>
              <w:rPr>
                <w:rFonts w:ascii="Times New Roman" w:hAnsi="Times New Roman"/>
                <w:szCs w:val="24"/>
              </w:rPr>
              <w:t>To sensitise children about different professions</w:t>
            </w:r>
          </w:p>
        </w:tc>
        <w:tc>
          <w:tcPr>
            <w:tcW w:w="2250" w:type="dxa"/>
          </w:tcPr>
          <w:p w:rsidR="00D411BC" w:rsidRDefault="00D411BC" w:rsidP="00D411BC">
            <w:pPr>
              <w:rPr>
                <w:rFonts w:ascii="Times New Roman" w:hAnsi="Times New Roman"/>
                <w:szCs w:val="24"/>
              </w:rPr>
            </w:pPr>
            <w:r>
              <w:rPr>
                <w:rFonts w:ascii="Times New Roman" w:hAnsi="Times New Roman"/>
                <w:szCs w:val="24"/>
              </w:rPr>
              <w:t>Discussion, Explanation</w:t>
            </w:r>
          </w:p>
          <w:p w:rsidR="00D411BC" w:rsidRDefault="00D411BC" w:rsidP="00D411BC">
            <w:pPr>
              <w:rPr>
                <w:rFonts w:ascii="Times New Roman" w:hAnsi="Times New Roman"/>
                <w:szCs w:val="24"/>
              </w:rPr>
            </w:pPr>
            <w:r>
              <w:rPr>
                <w:rFonts w:ascii="Times New Roman" w:hAnsi="Times New Roman"/>
                <w:szCs w:val="24"/>
              </w:rPr>
              <w:t>Deductive.</w:t>
            </w:r>
          </w:p>
          <w:p w:rsidR="00D411BC" w:rsidRDefault="00D411BC" w:rsidP="00D411BC">
            <w:pPr>
              <w:rPr>
                <w:rFonts w:ascii="Times New Roman" w:hAnsi="Times New Roman"/>
                <w:szCs w:val="24"/>
              </w:rPr>
            </w:pPr>
          </w:p>
        </w:tc>
        <w:tc>
          <w:tcPr>
            <w:tcW w:w="1350" w:type="dxa"/>
          </w:tcPr>
          <w:p w:rsidR="00D411BC" w:rsidRDefault="00D411BC" w:rsidP="00D411BC">
            <w:pPr>
              <w:rPr>
                <w:rFonts w:ascii="Times New Roman" w:hAnsi="Times New Roman"/>
                <w:szCs w:val="24"/>
              </w:rPr>
            </w:pPr>
          </w:p>
        </w:tc>
      </w:tr>
      <w:tr w:rsidR="00D411BC" w:rsidTr="00D411BC">
        <w:trPr>
          <w:trHeight w:val="1538"/>
        </w:trPr>
        <w:tc>
          <w:tcPr>
            <w:tcW w:w="630" w:type="dxa"/>
          </w:tcPr>
          <w:p w:rsidR="00D411BC" w:rsidRPr="00D411BC" w:rsidRDefault="00D411BC" w:rsidP="00D411BC">
            <w:pPr>
              <w:rPr>
                <w:rFonts w:ascii="Times New Roman" w:hAnsi="Times New Roman"/>
                <w:b/>
                <w:szCs w:val="24"/>
              </w:rPr>
            </w:pPr>
            <w:r w:rsidRPr="00D411BC">
              <w:rPr>
                <w:rFonts w:ascii="Times New Roman" w:hAnsi="Times New Roman"/>
                <w:b/>
                <w:szCs w:val="24"/>
              </w:rPr>
              <w:t>9</w:t>
            </w:r>
          </w:p>
        </w:tc>
        <w:tc>
          <w:tcPr>
            <w:tcW w:w="1856" w:type="dxa"/>
          </w:tcPr>
          <w:p w:rsidR="00D411BC" w:rsidRPr="00D411BC" w:rsidRDefault="00D411BC" w:rsidP="00D411BC">
            <w:pPr>
              <w:rPr>
                <w:rFonts w:ascii="Times New Roman" w:hAnsi="Times New Roman"/>
                <w:b/>
                <w:szCs w:val="24"/>
              </w:rPr>
            </w:pPr>
            <w:r w:rsidRPr="00D411BC">
              <w:rPr>
                <w:rFonts w:ascii="Times New Roman" w:hAnsi="Times New Roman"/>
                <w:b/>
                <w:szCs w:val="24"/>
              </w:rPr>
              <w:t>1</w:t>
            </w:r>
            <w:r w:rsidRPr="00D411BC">
              <w:rPr>
                <w:rFonts w:ascii="Times New Roman" w:hAnsi="Times New Roman"/>
                <w:b/>
                <w:szCs w:val="24"/>
                <w:vertAlign w:val="superscript"/>
              </w:rPr>
              <w:t>st</w:t>
            </w:r>
            <w:r w:rsidRPr="00D411BC">
              <w:rPr>
                <w:rFonts w:ascii="Times New Roman" w:hAnsi="Times New Roman"/>
                <w:b/>
                <w:szCs w:val="24"/>
              </w:rPr>
              <w:t xml:space="preserve">   July to 5</w:t>
            </w:r>
            <w:r w:rsidRPr="00D411BC">
              <w:rPr>
                <w:rFonts w:ascii="Times New Roman" w:hAnsi="Times New Roman"/>
                <w:b/>
                <w:szCs w:val="24"/>
                <w:vertAlign w:val="superscript"/>
              </w:rPr>
              <w:t>th</w:t>
            </w:r>
            <w:r w:rsidRPr="00D411BC">
              <w:rPr>
                <w:rFonts w:ascii="Times New Roman" w:hAnsi="Times New Roman"/>
                <w:b/>
                <w:szCs w:val="24"/>
              </w:rPr>
              <w:t xml:space="preserve"> July</w:t>
            </w:r>
          </w:p>
        </w:tc>
        <w:tc>
          <w:tcPr>
            <w:tcW w:w="2520" w:type="dxa"/>
          </w:tcPr>
          <w:p w:rsidR="00D411BC" w:rsidRDefault="00D411BC" w:rsidP="00D411BC">
            <w:pPr>
              <w:rPr>
                <w:rFonts w:ascii="Times New Roman" w:hAnsi="Times New Roman"/>
                <w:szCs w:val="24"/>
              </w:rPr>
            </w:pPr>
            <w:r>
              <w:rPr>
                <w:rFonts w:ascii="Times New Roman" w:hAnsi="Times New Roman"/>
                <w:szCs w:val="24"/>
              </w:rPr>
              <w:t>L-6 Games we play.</w:t>
            </w:r>
          </w:p>
        </w:tc>
        <w:tc>
          <w:tcPr>
            <w:tcW w:w="2250" w:type="dxa"/>
          </w:tcPr>
          <w:p w:rsidR="00D411BC" w:rsidRDefault="00D411BC" w:rsidP="00D411BC">
            <w:pPr>
              <w:rPr>
                <w:rFonts w:ascii="Times New Roman" w:hAnsi="Times New Roman"/>
                <w:szCs w:val="24"/>
              </w:rPr>
            </w:pPr>
            <w:r>
              <w:rPr>
                <w:rFonts w:ascii="Times New Roman" w:hAnsi="Times New Roman"/>
                <w:szCs w:val="24"/>
              </w:rPr>
              <w:t xml:space="preserve"> To encourage the students about different games and their rules.</w:t>
            </w:r>
          </w:p>
        </w:tc>
        <w:tc>
          <w:tcPr>
            <w:tcW w:w="2250" w:type="dxa"/>
          </w:tcPr>
          <w:p w:rsidR="00D411BC" w:rsidRDefault="00D411BC" w:rsidP="00D411BC">
            <w:pPr>
              <w:rPr>
                <w:rFonts w:ascii="Times New Roman" w:hAnsi="Times New Roman"/>
                <w:szCs w:val="24"/>
              </w:rPr>
            </w:pPr>
            <w:r>
              <w:rPr>
                <w:rFonts w:ascii="Times New Roman" w:hAnsi="Times New Roman"/>
                <w:szCs w:val="24"/>
              </w:rPr>
              <w:t>Discussion, Explanation</w:t>
            </w:r>
          </w:p>
          <w:p w:rsidR="00D411BC" w:rsidRDefault="00D411BC" w:rsidP="00D411BC">
            <w:pPr>
              <w:rPr>
                <w:rFonts w:ascii="Times New Roman" w:hAnsi="Times New Roman"/>
                <w:szCs w:val="24"/>
              </w:rPr>
            </w:pPr>
            <w:r>
              <w:rPr>
                <w:rFonts w:ascii="Times New Roman" w:hAnsi="Times New Roman"/>
                <w:szCs w:val="24"/>
              </w:rPr>
              <w:t>Deductive</w:t>
            </w:r>
          </w:p>
          <w:p w:rsidR="00D411BC" w:rsidRPr="00EA79F1" w:rsidRDefault="00D411BC" w:rsidP="00D411BC">
            <w:pPr>
              <w:rPr>
                <w:rFonts w:ascii="Times New Roman" w:hAnsi="Times New Roman"/>
                <w:szCs w:val="24"/>
              </w:rPr>
            </w:pPr>
            <w:r>
              <w:rPr>
                <w:rFonts w:ascii="Times New Roman" w:hAnsi="Times New Roman"/>
                <w:szCs w:val="24"/>
              </w:rPr>
              <w:t>Aid: Games and Real objects</w:t>
            </w:r>
          </w:p>
        </w:tc>
        <w:tc>
          <w:tcPr>
            <w:tcW w:w="1350" w:type="dxa"/>
          </w:tcPr>
          <w:p w:rsidR="00D411BC" w:rsidRDefault="00D411BC" w:rsidP="00D411BC">
            <w:pPr>
              <w:rPr>
                <w:rFonts w:ascii="Times New Roman" w:hAnsi="Times New Roman"/>
                <w:szCs w:val="24"/>
              </w:rPr>
            </w:pPr>
          </w:p>
        </w:tc>
      </w:tr>
      <w:tr w:rsidR="00D411BC" w:rsidTr="00D411BC">
        <w:tc>
          <w:tcPr>
            <w:tcW w:w="630" w:type="dxa"/>
          </w:tcPr>
          <w:p w:rsidR="00D411BC" w:rsidRPr="00D411BC" w:rsidRDefault="00D411BC" w:rsidP="00D411BC">
            <w:pPr>
              <w:rPr>
                <w:rFonts w:ascii="Times New Roman" w:hAnsi="Times New Roman"/>
                <w:b/>
                <w:szCs w:val="24"/>
              </w:rPr>
            </w:pPr>
            <w:r w:rsidRPr="00D411BC">
              <w:rPr>
                <w:rFonts w:ascii="Times New Roman" w:hAnsi="Times New Roman"/>
                <w:b/>
                <w:szCs w:val="24"/>
              </w:rPr>
              <w:t>11</w:t>
            </w:r>
          </w:p>
        </w:tc>
        <w:tc>
          <w:tcPr>
            <w:tcW w:w="1856" w:type="dxa"/>
          </w:tcPr>
          <w:p w:rsidR="00D411BC" w:rsidRPr="00D411BC" w:rsidRDefault="00D411BC" w:rsidP="00D411BC">
            <w:pPr>
              <w:rPr>
                <w:rFonts w:ascii="Times New Roman" w:hAnsi="Times New Roman"/>
                <w:b/>
                <w:szCs w:val="24"/>
                <w:vertAlign w:val="superscript"/>
              </w:rPr>
            </w:pPr>
            <w:r w:rsidRPr="00D411BC">
              <w:rPr>
                <w:rFonts w:ascii="Times New Roman" w:hAnsi="Times New Roman"/>
                <w:b/>
                <w:szCs w:val="24"/>
              </w:rPr>
              <w:t>15</w:t>
            </w:r>
            <w:r w:rsidRPr="00D411BC">
              <w:rPr>
                <w:rFonts w:ascii="Times New Roman" w:hAnsi="Times New Roman"/>
                <w:b/>
                <w:szCs w:val="24"/>
                <w:vertAlign w:val="superscript"/>
              </w:rPr>
              <w:t>th</w:t>
            </w:r>
            <w:r w:rsidRPr="00D411BC">
              <w:rPr>
                <w:rFonts w:ascii="Times New Roman" w:hAnsi="Times New Roman"/>
                <w:b/>
                <w:szCs w:val="24"/>
              </w:rPr>
              <w:t xml:space="preserve">  July to 19</w:t>
            </w:r>
            <w:r w:rsidRPr="00D411BC">
              <w:rPr>
                <w:rFonts w:ascii="Times New Roman" w:hAnsi="Times New Roman"/>
                <w:b/>
                <w:szCs w:val="24"/>
                <w:vertAlign w:val="superscript"/>
              </w:rPr>
              <w:t>th</w:t>
            </w:r>
          </w:p>
          <w:p w:rsidR="00D411BC" w:rsidRPr="00D411BC" w:rsidRDefault="00D411BC" w:rsidP="00D411BC">
            <w:pPr>
              <w:rPr>
                <w:rFonts w:ascii="Times New Roman" w:hAnsi="Times New Roman"/>
                <w:b/>
                <w:szCs w:val="24"/>
              </w:rPr>
            </w:pPr>
            <w:r w:rsidRPr="00D411BC">
              <w:rPr>
                <w:rFonts w:ascii="Times New Roman" w:hAnsi="Times New Roman"/>
                <w:b/>
                <w:szCs w:val="24"/>
              </w:rPr>
              <w:t>July</w:t>
            </w:r>
          </w:p>
        </w:tc>
        <w:tc>
          <w:tcPr>
            <w:tcW w:w="2520" w:type="dxa"/>
          </w:tcPr>
          <w:p w:rsidR="00D411BC" w:rsidRDefault="00D411BC" w:rsidP="00D411BC">
            <w:pPr>
              <w:rPr>
                <w:rFonts w:ascii="Times New Roman" w:hAnsi="Times New Roman"/>
                <w:szCs w:val="24"/>
              </w:rPr>
            </w:pPr>
            <w:r>
              <w:rPr>
                <w:rFonts w:ascii="Times New Roman" w:hAnsi="Times New Roman"/>
                <w:szCs w:val="24"/>
              </w:rPr>
              <w:t>L-8 Plants around us.</w:t>
            </w:r>
          </w:p>
          <w:p w:rsidR="00D411BC" w:rsidRDefault="00D411BC" w:rsidP="00D411BC">
            <w:pPr>
              <w:rPr>
                <w:rFonts w:ascii="Times New Roman" w:hAnsi="Times New Roman"/>
                <w:szCs w:val="24"/>
              </w:rPr>
            </w:pPr>
            <w:r>
              <w:rPr>
                <w:rFonts w:ascii="Times New Roman" w:hAnsi="Times New Roman"/>
                <w:szCs w:val="24"/>
              </w:rPr>
              <w:t>L-9 Flowers</w:t>
            </w:r>
          </w:p>
          <w:p w:rsidR="00D411BC" w:rsidRDefault="00D411BC" w:rsidP="00D411BC">
            <w:pPr>
              <w:rPr>
                <w:rFonts w:ascii="Times New Roman" w:hAnsi="Times New Roman"/>
                <w:szCs w:val="24"/>
              </w:rPr>
            </w:pPr>
          </w:p>
        </w:tc>
        <w:tc>
          <w:tcPr>
            <w:tcW w:w="2250" w:type="dxa"/>
          </w:tcPr>
          <w:p w:rsidR="00D411BC" w:rsidRDefault="00D411BC" w:rsidP="00D411BC">
            <w:pPr>
              <w:rPr>
                <w:rFonts w:ascii="Times New Roman" w:hAnsi="Times New Roman"/>
                <w:szCs w:val="24"/>
              </w:rPr>
            </w:pPr>
            <w:r>
              <w:rPr>
                <w:rFonts w:ascii="Times New Roman" w:hAnsi="Times New Roman"/>
                <w:szCs w:val="24"/>
              </w:rPr>
              <w:t>To sensitise children about different plants around us,parts of plant eaten.</w:t>
            </w:r>
          </w:p>
        </w:tc>
        <w:tc>
          <w:tcPr>
            <w:tcW w:w="2250" w:type="dxa"/>
          </w:tcPr>
          <w:p w:rsidR="00D411BC" w:rsidRDefault="00D411BC" w:rsidP="00D411BC">
            <w:pPr>
              <w:rPr>
                <w:rFonts w:ascii="Times New Roman" w:hAnsi="Times New Roman"/>
                <w:szCs w:val="24"/>
              </w:rPr>
            </w:pPr>
            <w:r>
              <w:rPr>
                <w:rFonts w:ascii="Times New Roman" w:hAnsi="Times New Roman"/>
                <w:szCs w:val="24"/>
              </w:rPr>
              <w:t>Discussion, Explanation</w:t>
            </w:r>
          </w:p>
          <w:p w:rsidR="00D411BC" w:rsidRDefault="00D411BC" w:rsidP="00D411BC">
            <w:pPr>
              <w:rPr>
                <w:rFonts w:ascii="Times New Roman" w:hAnsi="Times New Roman"/>
                <w:szCs w:val="24"/>
              </w:rPr>
            </w:pPr>
            <w:r>
              <w:rPr>
                <w:rFonts w:ascii="Times New Roman" w:hAnsi="Times New Roman"/>
                <w:szCs w:val="24"/>
              </w:rPr>
              <w:t>Deductive</w:t>
            </w:r>
          </w:p>
          <w:p w:rsidR="00D411BC" w:rsidRDefault="00D411BC" w:rsidP="00D411BC">
            <w:pPr>
              <w:rPr>
                <w:rFonts w:ascii="Times New Roman" w:hAnsi="Times New Roman"/>
                <w:szCs w:val="24"/>
              </w:rPr>
            </w:pPr>
            <w:r>
              <w:rPr>
                <w:rFonts w:ascii="Times New Roman" w:hAnsi="Times New Roman"/>
                <w:szCs w:val="24"/>
              </w:rPr>
              <w:t>Activity: Poster making</w:t>
            </w:r>
          </w:p>
          <w:p w:rsidR="00D411BC" w:rsidRDefault="00D411BC" w:rsidP="00D411BC">
            <w:pPr>
              <w:rPr>
                <w:rFonts w:ascii="Times New Roman" w:hAnsi="Times New Roman"/>
                <w:szCs w:val="24"/>
              </w:rPr>
            </w:pPr>
            <w:r>
              <w:rPr>
                <w:rFonts w:ascii="Times New Roman" w:hAnsi="Times New Roman"/>
                <w:szCs w:val="24"/>
              </w:rPr>
              <w:t>Aid: Multimedia</w:t>
            </w:r>
          </w:p>
          <w:p w:rsidR="00D411BC" w:rsidRDefault="00D411BC" w:rsidP="00D411BC">
            <w:pPr>
              <w:rPr>
                <w:rFonts w:ascii="Times New Roman" w:hAnsi="Times New Roman"/>
                <w:szCs w:val="24"/>
              </w:rPr>
            </w:pPr>
          </w:p>
        </w:tc>
        <w:tc>
          <w:tcPr>
            <w:tcW w:w="1350" w:type="dxa"/>
          </w:tcPr>
          <w:p w:rsidR="00D411BC" w:rsidRDefault="00D411BC" w:rsidP="00D411BC">
            <w:pPr>
              <w:rPr>
                <w:rFonts w:ascii="Times New Roman" w:hAnsi="Times New Roman"/>
                <w:szCs w:val="24"/>
              </w:rPr>
            </w:pPr>
          </w:p>
        </w:tc>
      </w:tr>
      <w:tr w:rsidR="00D411BC" w:rsidTr="00D411BC">
        <w:tc>
          <w:tcPr>
            <w:tcW w:w="630" w:type="dxa"/>
          </w:tcPr>
          <w:p w:rsidR="00D411BC" w:rsidRPr="00D411BC" w:rsidRDefault="00D411BC" w:rsidP="00D411BC">
            <w:pPr>
              <w:rPr>
                <w:rFonts w:ascii="Times New Roman" w:hAnsi="Times New Roman"/>
                <w:b/>
                <w:szCs w:val="24"/>
              </w:rPr>
            </w:pPr>
            <w:r w:rsidRPr="00D411BC">
              <w:rPr>
                <w:rFonts w:ascii="Times New Roman" w:hAnsi="Times New Roman"/>
                <w:b/>
                <w:szCs w:val="24"/>
              </w:rPr>
              <w:lastRenderedPageBreak/>
              <w:t>12</w:t>
            </w:r>
          </w:p>
        </w:tc>
        <w:tc>
          <w:tcPr>
            <w:tcW w:w="1856" w:type="dxa"/>
          </w:tcPr>
          <w:p w:rsidR="00D411BC" w:rsidRPr="00D411BC" w:rsidRDefault="00D411BC" w:rsidP="00D411BC">
            <w:pPr>
              <w:rPr>
                <w:rFonts w:ascii="Times New Roman" w:hAnsi="Times New Roman"/>
                <w:b/>
                <w:szCs w:val="24"/>
                <w:vertAlign w:val="superscript"/>
              </w:rPr>
            </w:pPr>
            <w:r w:rsidRPr="00D411BC">
              <w:rPr>
                <w:rFonts w:ascii="Times New Roman" w:hAnsi="Times New Roman"/>
                <w:b/>
                <w:szCs w:val="24"/>
              </w:rPr>
              <w:t>22</w:t>
            </w:r>
            <w:r w:rsidRPr="00D411BC">
              <w:rPr>
                <w:rFonts w:ascii="Times New Roman" w:hAnsi="Times New Roman"/>
                <w:b/>
                <w:szCs w:val="24"/>
                <w:vertAlign w:val="superscript"/>
              </w:rPr>
              <w:t>nd</w:t>
            </w:r>
            <w:r w:rsidRPr="00D411BC">
              <w:rPr>
                <w:rFonts w:ascii="Times New Roman" w:hAnsi="Times New Roman"/>
                <w:b/>
                <w:szCs w:val="24"/>
              </w:rPr>
              <w:t xml:space="preserve"> July to 26</w:t>
            </w:r>
            <w:r w:rsidRPr="00D411BC">
              <w:rPr>
                <w:rFonts w:ascii="Times New Roman" w:hAnsi="Times New Roman"/>
                <w:b/>
                <w:szCs w:val="24"/>
                <w:vertAlign w:val="superscript"/>
              </w:rPr>
              <w:t>th</w:t>
            </w:r>
          </w:p>
          <w:p w:rsidR="00D411BC" w:rsidRPr="00D411BC" w:rsidRDefault="00D411BC" w:rsidP="00D411BC">
            <w:pPr>
              <w:rPr>
                <w:rFonts w:ascii="Times New Roman" w:hAnsi="Times New Roman"/>
                <w:b/>
                <w:szCs w:val="24"/>
              </w:rPr>
            </w:pPr>
            <w:r w:rsidRPr="00D411BC">
              <w:rPr>
                <w:rFonts w:ascii="Times New Roman" w:hAnsi="Times New Roman"/>
                <w:b/>
                <w:szCs w:val="24"/>
              </w:rPr>
              <w:t>July</w:t>
            </w:r>
          </w:p>
        </w:tc>
        <w:tc>
          <w:tcPr>
            <w:tcW w:w="2520" w:type="dxa"/>
          </w:tcPr>
          <w:p w:rsidR="00D411BC" w:rsidRDefault="00D411BC" w:rsidP="00D411BC">
            <w:pPr>
              <w:rPr>
                <w:rFonts w:ascii="Times New Roman" w:hAnsi="Times New Roman"/>
                <w:szCs w:val="24"/>
              </w:rPr>
            </w:pPr>
            <w:r>
              <w:rPr>
                <w:rFonts w:ascii="Times New Roman" w:hAnsi="Times New Roman"/>
                <w:szCs w:val="24"/>
              </w:rPr>
              <w:t>L-9 Flowers</w:t>
            </w:r>
          </w:p>
          <w:p w:rsidR="00D411BC" w:rsidRDefault="00D411BC" w:rsidP="00D411BC">
            <w:pPr>
              <w:rPr>
                <w:rFonts w:ascii="Times New Roman" w:hAnsi="Times New Roman"/>
                <w:szCs w:val="24"/>
              </w:rPr>
            </w:pPr>
            <w:r>
              <w:rPr>
                <w:rFonts w:ascii="Times New Roman" w:hAnsi="Times New Roman"/>
                <w:szCs w:val="24"/>
              </w:rPr>
              <w:t>L-10 The food we eat.</w:t>
            </w:r>
          </w:p>
        </w:tc>
        <w:tc>
          <w:tcPr>
            <w:tcW w:w="2250" w:type="dxa"/>
          </w:tcPr>
          <w:p w:rsidR="00D411BC" w:rsidRDefault="00D411BC" w:rsidP="00D411BC">
            <w:pPr>
              <w:rPr>
                <w:rFonts w:ascii="Times New Roman" w:hAnsi="Times New Roman"/>
                <w:szCs w:val="24"/>
              </w:rPr>
            </w:pPr>
            <w:r>
              <w:rPr>
                <w:rFonts w:ascii="Times New Roman" w:hAnsi="Times New Roman"/>
                <w:szCs w:val="24"/>
              </w:rPr>
              <w:t>To sensitise children about different flowers and their scents.</w:t>
            </w:r>
          </w:p>
        </w:tc>
        <w:tc>
          <w:tcPr>
            <w:tcW w:w="2250" w:type="dxa"/>
          </w:tcPr>
          <w:p w:rsidR="00D411BC" w:rsidRDefault="00D411BC" w:rsidP="00D411BC">
            <w:pPr>
              <w:rPr>
                <w:rFonts w:ascii="Times New Roman" w:hAnsi="Times New Roman"/>
                <w:szCs w:val="24"/>
              </w:rPr>
            </w:pPr>
            <w:r>
              <w:rPr>
                <w:rFonts w:ascii="Times New Roman" w:hAnsi="Times New Roman"/>
                <w:szCs w:val="24"/>
              </w:rPr>
              <w:t>Discussion, Explanation</w:t>
            </w:r>
          </w:p>
          <w:p w:rsidR="00D411BC" w:rsidRDefault="00D411BC" w:rsidP="00D411BC">
            <w:pPr>
              <w:rPr>
                <w:rFonts w:ascii="Times New Roman" w:hAnsi="Times New Roman"/>
                <w:szCs w:val="24"/>
              </w:rPr>
            </w:pPr>
            <w:r>
              <w:rPr>
                <w:rFonts w:ascii="Times New Roman" w:hAnsi="Times New Roman"/>
                <w:szCs w:val="24"/>
              </w:rPr>
              <w:t>Deductive</w:t>
            </w:r>
          </w:p>
          <w:p w:rsidR="00D411BC" w:rsidRDefault="00D411BC" w:rsidP="00D411BC">
            <w:pPr>
              <w:rPr>
                <w:rFonts w:ascii="Times New Roman" w:hAnsi="Times New Roman"/>
                <w:szCs w:val="24"/>
              </w:rPr>
            </w:pPr>
            <w:r>
              <w:rPr>
                <w:rFonts w:ascii="Times New Roman" w:hAnsi="Times New Roman"/>
                <w:szCs w:val="24"/>
              </w:rPr>
              <w:t>Activity: Poster making</w:t>
            </w:r>
          </w:p>
          <w:p w:rsidR="00D411BC" w:rsidRDefault="00D411BC" w:rsidP="00D411BC">
            <w:pPr>
              <w:rPr>
                <w:rFonts w:ascii="Times New Roman" w:hAnsi="Times New Roman"/>
                <w:szCs w:val="24"/>
              </w:rPr>
            </w:pPr>
            <w:r>
              <w:rPr>
                <w:rFonts w:ascii="Times New Roman" w:hAnsi="Times New Roman"/>
                <w:szCs w:val="24"/>
              </w:rPr>
              <w:t>Aid: Multimedia</w:t>
            </w:r>
          </w:p>
        </w:tc>
        <w:tc>
          <w:tcPr>
            <w:tcW w:w="1350" w:type="dxa"/>
          </w:tcPr>
          <w:p w:rsidR="00D411BC" w:rsidRDefault="00D411BC" w:rsidP="00D411BC">
            <w:pPr>
              <w:rPr>
                <w:rFonts w:ascii="Times New Roman" w:hAnsi="Times New Roman"/>
                <w:szCs w:val="24"/>
              </w:rPr>
            </w:pPr>
          </w:p>
        </w:tc>
      </w:tr>
      <w:tr w:rsidR="00D411BC" w:rsidTr="00D411BC">
        <w:tc>
          <w:tcPr>
            <w:tcW w:w="630" w:type="dxa"/>
          </w:tcPr>
          <w:p w:rsidR="00D411BC" w:rsidRPr="00D411BC" w:rsidRDefault="00D411BC" w:rsidP="00D411BC">
            <w:pPr>
              <w:rPr>
                <w:rFonts w:ascii="Times New Roman" w:hAnsi="Times New Roman"/>
                <w:b/>
                <w:szCs w:val="24"/>
              </w:rPr>
            </w:pPr>
            <w:r w:rsidRPr="00D411BC">
              <w:rPr>
                <w:rFonts w:ascii="Times New Roman" w:hAnsi="Times New Roman"/>
                <w:b/>
                <w:szCs w:val="24"/>
              </w:rPr>
              <w:t>13</w:t>
            </w:r>
          </w:p>
        </w:tc>
        <w:tc>
          <w:tcPr>
            <w:tcW w:w="1856" w:type="dxa"/>
          </w:tcPr>
          <w:p w:rsidR="00D411BC" w:rsidRPr="00D411BC" w:rsidRDefault="00D411BC" w:rsidP="00D411BC">
            <w:pPr>
              <w:rPr>
                <w:rFonts w:ascii="Times New Roman" w:hAnsi="Times New Roman"/>
                <w:b/>
                <w:sz w:val="28"/>
                <w:szCs w:val="24"/>
                <w:u w:val="single"/>
              </w:rPr>
            </w:pPr>
            <w:r w:rsidRPr="00D411BC">
              <w:rPr>
                <w:rFonts w:ascii="Times New Roman" w:hAnsi="Times New Roman"/>
                <w:b/>
                <w:szCs w:val="24"/>
              </w:rPr>
              <w:t>29</w:t>
            </w:r>
            <w:r w:rsidRPr="00D411BC">
              <w:rPr>
                <w:rFonts w:ascii="Times New Roman" w:hAnsi="Times New Roman"/>
                <w:b/>
                <w:szCs w:val="24"/>
                <w:vertAlign w:val="superscript"/>
              </w:rPr>
              <w:t>th</w:t>
            </w:r>
            <w:r w:rsidRPr="00D411BC">
              <w:rPr>
                <w:rFonts w:ascii="Times New Roman" w:hAnsi="Times New Roman"/>
                <w:b/>
                <w:szCs w:val="24"/>
              </w:rPr>
              <w:t xml:space="preserve"> July to 2</w:t>
            </w:r>
            <w:r w:rsidRPr="00D411BC">
              <w:rPr>
                <w:rFonts w:ascii="Times New Roman" w:hAnsi="Times New Roman"/>
                <w:b/>
                <w:szCs w:val="24"/>
                <w:vertAlign w:val="superscript"/>
              </w:rPr>
              <w:t>rd</w:t>
            </w:r>
            <w:r w:rsidRPr="00D411BC">
              <w:rPr>
                <w:rFonts w:ascii="Times New Roman" w:hAnsi="Times New Roman"/>
                <w:b/>
                <w:szCs w:val="24"/>
              </w:rPr>
              <w:t xml:space="preserve"> August</w:t>
            </w:r>
          </w:p>
        </w:tc>
        <w:tc>
          <w:tcPr>
            <w:tcW w:w="2520" w:type="dxa"/>
          </w:tcPr>
          <w:p w:rsidR="00D411BC" w:rsidRDefault="00D411BC" w:rsidP="00D411BC">
            <w:pPr>
              <w:rPr>
                <w:rFonts w:ascii="Times New Roman" w:hAnsi="Times New Roman"/>
                <w:szCs w:val="24"/>
              </w:rPr>
            </w:pPr>
            <w:r>
              <w:rPr>
                <w:rFonts w:ascii="Times New Roman" w:hAnsi="Times New Roman"/>
                <w:szCs w:val="24"/>
              </w:rPr>
              <w:t>L-10 The food we eat</w:t>
            </w:r>
          </w:p>
          <w:p w:rsidR="00D411BC" w:rsidRDefault="00D411BC" w:rsidP="00D411BC">
            <w:pPr>
              <w:rPr>
                <w:rFonts w:ascii="Times New Roman" w:hAnsi="Times New Roman"/>
                <w:szCs w:val="24"/>
              </w:rPr>
            </w:pPr>
            <w:r>
              <w:rPr>
                <w:rFonts w:ascii="Times New Roman" w:hAnsi="Times New Roman"/>
                <w:szCs w:val="24"/>
              </w:rPr>
              <w:t>L-11 Eating together.</w:t>
            </w:r>
          </w:p>
        </w:tc>
        <w:tc>
          <w:tcPr>
            <w:tcW w:w="2250" w:type="dxa"/>
          </w:tcPr>
          <w:p w:rsidR="00D411BC" w:rsidRDefault="00D411BC" w:rsidP="00D411BC">
            <w:pPr>
              <w:rPr>
                <w:rFonts w:ascii="Times New Roman" w:hAnsi="Times New Roman"/>
                <w:szCs w:val="24"/>
              </w:rPr>
            </w:pPr>
            <w:r>
              <w:rPr>
                <w:rFonts w:ascii="Times New Roman" w:hAnsi="Times New Roman"/>
                <w:szCs w:val="24"/>
              </w:rPr>
              <w:t>To encourage the children to identify the link between the animals food habits from the illustration of food chain. To discuss the children about the importance of eating together and   their fun .</w:t>
            </w:r>
          </w:p>
          <w:p w:rsidR="00D411BC" w:rsidRDefault="00D411BC" w:rsidP="00D411BC">
            <w:pPr>
              <w:rPr>
                <w:rFonts w:ascii="Times New Roman" w:hAnsi="Times New Roman"/>
                <w:szCs w:val="24"/>
              </w:rPr>
            </w:pPr>
          </w:p>
        </w:tc>
        <w:tc>
          <w:tcPr>
            <w:tcW w:w="2250" w:type="dxa"/>
          </w:tcPr>
          <w:p w:rsidR="00D411BC" w:rsidRDefault="00D411BC" w:rsidP="00D411BC">
            <w:pPr>
              <w:rPr>
                <w:rFonts w:ascii="Times New Roman" w:hAnsi="Times New Roman"/>
                <w:szCs w:val="24"/>
              </w:rPr>
            </w:pPr>
            <w:r>
              <w:rPr>
                <w:rFonts w:ascii="Times New Roman" w:hAnsi="Times New Roman"/>
                <w:szCs w:val="24"/>
              </w:rPr>
              <w:t>Discussion</w:t>
            </w:r>
          </w:p>
          <w:p w:rsidR="00D411BC" w:rsidRDefault="00D411BC" w:rsidP="00D411BC">
            <w:pPr>
              <w:rPr>
                <w:rFonts w:ascii="Times New Roman" w:hAnsi="Times New Roman"/>
                <w:szCs w:val="24"/>
              </w:rPr>
            </w:pPr>
            <w:r>
              <w:rPr>
                <w:rFonts w:ascii="Times New Roman" w:hAnsi="Times New Roman"/>
                <w:szCs w:val="24"/>
              </w:rPr>
              <w:t>Explanation</w:t>
            </w:r>
          </w:p>
          <w:p w:rsidR="00D411BC" w:rsidRDefault="00D411BC" w:rsidP="00D411BC">
            <w:pPr>
              <w:rPr>
                <w:rFonts w:ascii="Times New Roman" w:hAnsi="Times New Roman"/>
                <w:szCs w:val="24"/>
              </w:rPr>
            </w:pPr>
            <w:r>
              <w:rPr>
                <w:rFonts w:ascii="Times New Roman" w:hAnsi="Times New Roman"/>
                <w:szCs w:val="24"/>
              </w:rPr>
              <w:t>Deductive</w:t>
            </w:r>
          </w:p>
          <w:p w:rsidR="00D411BC" w:rsidRDefault="00D411BC" w:rsidP="00D411BC">
            <w:pPr>
              <w:rPr>
                <w:rFonts w:ascii="Times New Roman" w:hAnsi="Times New Roman"/>
                <w:szCs w:val="24"/>
              </w:rPr>
            </w:pPr>
            <w:r>
              <w:rPr>
                <w:rFonts w:ascii="Times New Roman" w:hAnsi="Times New Roman"/>
                <w:szCs w:val="24"/>
              </w:rPr>
              <w:t>Aid: Chart</w:t>
            </w:r>
          </w:p>
          <w:p w:rsidR="00D411BC" w:rsidRDefault="00D411BC" w:rsidP="00D411BC">
            <w:pPr>
              <w:rPr>
                <w:rFonts w:ascii="Times New Roman" w:hAnsi="Times New Roman"/>
                <w:szCs w:val="24"/>
              </w:rPr>
            </w:pPr>
            <w:r>
              <w:rPr>
                <w:rFonts w:ascii="Times New Roman" w:hAnsi="Times New Roman"/>
                <w:szCs w:val="24"/>
              </w:rPr>
              <w:t>Activity: Community lunch.</w:t>
            </w:r>
          </w:p>
        </w:tc>
        <w:tc>
          <w:tcPr>
            <w:tcW w:w="1350" w:type="dxa"/>
          </w:tcPr>
          <w:p w:rsidR="00D411BC" w:rsidRDefault="00D411BC" w:rsidP="00D411BC">
            <w:pPr>
              <w:jc w:val="center"/>
              <w:rPr>
                <w:rFonts w:ascii="Times New Roman" w:hAnsi="Times New Roman"/>
                <w:b/>
                <w:sz w:val="28"/>
                <w:szCs w:val="24"/>
                <w:u w:val="single"/>
              </w:rPr>
            </w:pPr>
          </w:p>
        </w:tc>
      </w:tr>
      <w:tr w:rsidR="00D411BC" w:rsidTr="00D411BC">
        <w:tc>
          <w:tcPr>
            <w:tcW w:w="630" w:type="dxa"/>
          </w:tcPr>
          <w:p w:rsidR="00D411BC" w:rsidRPr="00D411BC" w:rsidRDefault="00D411BC" w:rsidP="00D411BC">
            <w:pPr>
              <w:rPr>
                <w:rFonts w:ascii="Times New Roman" w:hAnsi="Times New Roman"/>
                <w:b/>
                <w:szCs w:val="24"/>
              </w:rPr>
            </w:pPr>
            <w:r w:rsidRPr="00D411BC">
              <w:rPr>
                <w:rFonts w:ascii="Times New Roman" w:hAnsi="Times New Roman"/>
                <w:b/>
                <w:szCs w:val="24"/>
              </w:rPr>
              <w:t>14</w:t>
            </w:r>
          </w:p>
        </w:tc>
        <w:tc>
          <w:tcPr>
            <w:tcW w:w="1856" w:type="dxa"/>
          </w:tcPr>
          <w:p w:rsidR="00D411BC" w:rsidRPr="00D411BC" w:rsidRDefault="00D411BC" w:rsidP="00D411BC">
            <w:pPr>
              <w:rPr>
                <w:rFonts w:ascii="Times New Roman" w:hAnsi="Times New Roman"/>
                <w:b/>
                <w:sz w:val="28"/>
                <w:szCs w:val="24"/>
                <w:u w:val="single"/>
              </w:rPr>
            </w:pPr>
            <w:r w:rsidRPr="00D411BC">
              <w:rPr>
                <w:rFonts w:ascii="Times New Roman" w:hAnsi="Times New Roman"/>
                <w:b/>
                <w:szCs w:val="24"/>
              </w:rPr>
              <w:t>5</w:t>
            </w:r>
            <w:r w:rsidRPr="00D411BC">
              <w:rPr>
                <w:rFonts w:ascii="Times New Roman" w:hAnsi="Times New Roman"/>
                <w:b/>
                <w:szCs w:val="24"/>
                <w:vertAlign w:val="superscript"/>
              </w:rPr>
              <w:t>th</w:t>
            </w:r>
            <w:r w:rsidRPr="00D411BC">
              <w:rPr>
                <w:rFonts w:ascii="Times New Roman" w:hAnsi="Times New Roman"/>
                <w:b/>
                <w:szCs w:val="24"/>
              </w:rPr>
              <w:t xml:space="preserve"> August onwards</w:t>
            </w:r>
          </w:p>
        </w:tc>
        <w:tc>
          <w:tcPr>
            <w:tcW w:w="2520" w:type="dxa"/>
          </w:tcPr>
          <w:p w:rsidR="00D411BC" w:rsidRDefault="00D411BC" w:rsidP="00D411BC">
            <w:pPr>
              <w:rPr>
                <w:rFonts w:ascii="Times New Roman" w:hAnsi="Times New Roman"/>
                <w:szCs w:val="24"/>
              </w:rPr>
            </w:pPr>
            <w:r>
              <w:rPr>
                <w:rFonts w:ascii="Times New Roman" w:hAnsi="Times New Roman"/>
                <w:szCs w:val="24"/>
              </w:rPr>
              <w:t>Revision</w:t>
            </w:r>
          </w:p>
        </w:tc>
        <w:tc>
          <w:tcPr>
            <w:tcW w:w="2250" w:type="dxa"/>
          </w:tcPr>
          <w:p w:rsidR="00D411BC" w:rsidRDefault="00D411BC" w:rsidP="00D411BC">
            <w:pPr>
              <w:rPr>
                <w:rFonts w:ascii="Times New Roman" w:hAnsi="Times New Roman"/>
                <w:szCs w:val="24"/>
              </w:rPr>
            </w:pPr>
          </w:p>
        </w:tc>
        <w:tc>
          <w:tcPr>
            <w:tcW w:w="2250" w:type="dxa"/>
          </w:tcPr>
          <w:p w:rsidR="00D411BC" w:rsidRPr="00646966" w:rsidRDefault="00D411BC" w:rsidP="00D411BC">
            <w:pPr>
              <w:rPr>
                <w:rFonts w:ascii="Times New Roman" w:hAnsi="Times New Roman"/>
                <w:szCs w:val="24"/>
              </w:rPr>
            </w:pPr>
          </w:p>
        </w:tc>
        <w:tc>
          <w:tcPr>
            <w:tcW w:w="1350" w:type="dxa"/>
          </w:tcPr>
          <w:p w:rsidR="00D411BC" w:rsidRDefault="00D411BC" w:rsidP="00D411BC">
            <w:pPr>
              <w:jc w:val="center"/>
              <w:rPr>
                <w:rFonts w:ascii="Times New Roman" w:hAnsi="Times New Roman"/>
                <w:b/>
                <w:sz w:val="28"/>
                <w:szCs w:val="24"/>
                <w:u w:val="single"/>
              </w:rPr>
            </w:pPr>
          </w:p>
        </w:tc>
      </w:tr>
    </w:tbl>
    <w:p w:rsidR="00D411BC" w:rsidRDefault="00D411BC" w:rsidP="00F07916">
      <w:pPr>
        <w:spacing w:after="0" w:line="240" w:lineRule="auto"/>
        <w:jc w:val="center"/>
        <w:rPr>
          <w:rFonts w:ascii="Times New Roman" w:hAnsi="Times New Roman"/>
          <w:b/>
          <w:sz w:val="28"/>
          <w:szCs w:val="28"/>
          <w:u w:val="single"/>
        </w:rPr>
      </w:pPr>
    </w:p>
    <w:p w:rsidR="00F07916" w:rsidRDefault="00F07916" w:rsidP="00F07916">
      <w:pPr>
        <w:spacing w:after="0" w:line="240" w:lineRule="auto"/>
        <w:jc w:val="center"/>
        <w:rPr>
          <w:rFonts w:ascii="Times New Roman" w:hAnsi="Times New Roman"/>
          <w:b/>
          <w:sz w:val="28"/>
          <w:szCs w:val="28"/>
          <w:u w:val="single"/>
        </w:rPr>
      </w:pPr>
    </w:p>
    <w:p w:rsidR="00F07916" w:rsidRDefault="00F07916" w:rsidP="00F07916">
      <w:pPr>
        <w:spacing w:after="0" w:line="240" w:lineRule="auto"/>
        <w:rPr>
          <w:rFonts w:ascii="Times New Roman" w:hAnsi="Times New Roman"/>
          <w:b/>
          <w:sz w:val="28"/>
          <w:szCs w:val="28"/>
          <w:u w:val="single"/>
        </w:rPr>
      </w:pPr>
    </w:p>
    <w:p w:rsidR="00A24B51" w:rsidRDefault="00A24B51"/>
    <w:sectPr w:rsidR="00A24B51" w:rsidSect="00D411BC">
      <w:pgSz w:w="12240" w:h="15840"/>
      <w:pgMar w:top="630" w:right="198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F07916"/>
    <w:rsid w:val="00123B11"/>
    <w:rsid w:val="001C3C04"/>
    <w:rsid w:val="002811BD"/>
    <w:rsid w:val="003D7453"/>
    <w:rsid w:val="004A411A"/>
    <w:rsid w:val="006D5A80"/>
    <w:rsid w:val="007D6C5E"/>
    <w:rsid w:val="00A24B51"/>
    <w:rsid w:val="00D411BC"/>
    <w:rsid w:val="00F07916"/>
    <w:rsid w:val="00F76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9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411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11BC"/>
  </w:style>
</w:styles>
</file>

<file path=word/webSettings.xml><?xml version="1.0" encoding="utf-8"?>
<w:webSettings xmlns:r="http://schemas.openxmlformats.org/officeDocument/2006/relationships" xmlns:w="http://schemas.openxmlformats.org/wordprocessingml/2006/main">
  <w:divs>
    <w:div w:id="7017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hp</cp:lastModifiedBy>
  <cp:revision>15</cp:revision>
  <dcterms:created xsi:type="dcterms:W3CDTF">2019-03-27T06:47:00Z</dcterms:created>
  <dcterms:modified xsi:type="dcterms:W3CDTF">2019-06-22T13:26:00Z</dcterms:modified>
</cp:coreProperties>
</file>